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2BE8D" w14:textId="01105358" w:rsidR="007F0A43" w:rsidRDefault="008473ED">
      <w:pPr>
        <w:jc w:val="center"/>
        <w:rPr>
          <w:rFonts w:asciiTheme="majorHAnsi" w:hAnsiTheme="majorHAnsi" w:cstheme="majorHAnsi"/>
          <w:b/>
          <w:sz w:val="28"/>
          <w:szCs w:val="28"/>
          <w:u w:val="single"/>
        </w:rPr>
      </w:pPr>
      <w:bookmarkStart w:id="0" w:name="_GoBack"/>
      <w:bookmarkEnd w:id="0"/>
      <w:r w:rsidRPr="00634EC5">
        <w:rPr>
          <w:rFonts w:asciiTheme="majorHAnsi" w:hAnsiTheme="majorHAnsi" w:cstheme="majorHAnsi"/>
          <w:b/>
          <w:sz w:val="28"/>
          <w:szCs w:val="28"/>
          <w:u w:val="single"/>
        </w:rPr>
        <w:t>WIN Team M</w:t>
      </w:r>
      <w:r w:rsidR="00634EC5" w:rsidRPr="00634EC5">
        <w:rPr>
          <w:rFonts w:asciiTheme="majorHAnsi" w:hAnsiTheme="majorHAnsi" w:cstheme="majorHAnsi"/>
          <w:b/>
          <w:sz w:val="28"/>
          <w:szCs w:val="28"/>
          <w:u w:val="single"/>
        </w:rPr>
        <w:t>eetin</w:t>
      </w:r>
      <w:r w:rsidRPr="00634EC5">
        <w:rPr>
          <w:rFonts w:asciiTheme="majorHAnsi" w:hAnsiTheme="majorHAnsi" w:cstheme="majorHAnsi"/>
          <w:b/>
          <w:sz w:val="28"/>
          <w:szCs w:val="28"/>
          <w:u w:val="single"/>
        </w:rPr>
        <w:t>g 5/16</w:t>
      </w:r>
    </w:p>
    <w:p w14:paraId="6A5A01FA" w14:textId="77777777" w:rsidR="0028179D" w:rsidRPr="00634EC5" w:rsidRDefault="0028179D">
      <w:pPr>
        <w:jc w:val="center"/>
        <w:rPr>
          <w:rFonts w:asciiTheme="majorHAnsi" w:hAnsiTheme="majorHAnsi" w:cstheme="majorHAnsi"/>
          <w:b/>
          <w:sz w:val="28"/>
          <w:szCs w:val="28"/>
          <w:u w:val="single"/>
        </w:rPr>
      </w:pPr>
    </w:p>
    <w:p w14:paraId="0C64EA49" w14:textId="6751B63A" w:rsidR="007F0A43" w:rsidRPr="00634EC5" w:rsidRDefault="008473ED">
      <w:pPr>
        <w:rPr>
          <w:rFonts w:asciiTheme="majorHAnsi" w:hAnsiTheme="majorHAnsi" w:cstheme="majorHAnsi"/>
        </w:rPr>
      </w:pPr>
      <w:r w:rsidRPr="00634EC5">
        <w:rPr>
          <w:rFonts w:asciiTheme="majorHAnsi" w:hAnsiTheme="majorHAnsi" w:cstheme="majorHAnsi"/>
        </w:rPr>
        <w:t>In attendance: Jeff Haupt, Mike Clement, Linda Lange, Jim Clark, Tiffany Conway, Sara Mata, &amp; Kendrith Beebe</w:t>
      </w:r>
    </w:p>
    <w:p w14:paraId="167CBBCD" w14:textId="77777777" w:rsidR="007F0A43" w:rsidRPr="00634EC5" w:rsidRDefault="007F0A43">
      <w:pPr>
        <w:rPr>
          <w:rFonts w:asciiTheme="majorHAnsi" w:hAnsiTheme="majorHAnsi" w:cstheme="majorHAnsi"/>
        </w:rPr>
      </w:pPr>
    </w:p>
    <w:p w14:paraId="4A3D73AD" w14:textId="77777777" w:rsidR="007F0A43" w:rsidRPr="003506B5" w:rsidRDefault="008473ED">
      <w:pPr>
        <w:rPr>
          <w:rFonts w:asciiTheme="majorHAnsi" w:hAnsiTheme="majorHAnsi" w:cstheme="majorHAnsi"/>
          <w:b/>
        </w:rPr>
      </w:pPr>
      <w:r w:rsidRPr="003506B5">
        <w:rPr>
          <w:rFonts w:asciiTheme="majorHAnsi" w:hAnsiTheme="majorHAnsi" w:cstheme="majorHAnsi"/>
          <w:b/>
        </w:rPr>
        <w:t>Started out by discussing discipleship.</w:t>
      </w:r>
    </w:p>
    <w:p w14:paraId="19441063" w14:textId="77777777" w:rsidR="009E292A" w:rsidRDefault="008473ED" w:rsidP="003506B5">
      <w:pPr>
        <w:numPr>
          <w:ilvl w:val="0"/>
          <w:numId w:val="3"/>
        </w:numPr>
        <w:contextualSpacing/>
        <w:rPr>
          <w:rFonts w:asciiTheme="majorHAnsi" w:hAnsiTheme="majorHAnsi" w:cstheme="majorHAnsi"/>
        </w:rPr>
      </w:pPr>
      <w:r w:rsidRPr="009E292A">
        <w:rPr>
          <w:rFonts w:asciiTheme="majorHAnsi" w:hAnsiTheme="majorHAnsi" w:cstheme="majorHAnsi"/>
        </w:rPr>
        <w:t>Linda shared “our discipleship goal is really a participation goal where we promote clear pathways for 500 people to</w:t>
      </w:r>
      <w:r w:rsidR="003506B5" w:rsidRPr="009E292A">
        <w:rPr>
          <w:rFonts w:asciiTheme="majorHAnsi" w:hAnsiTheme="majorHAnsi" w:cstheme="majorHAnsi"/>
        </w:rPr>
        <w:t>…</w:t>
      </w:r>
    </w:p>
    <w:p w14:paraId="0D7C25F5" w14:textId="41A95C3B" w:rsidR="003506B5" w:rsidRPr="009E292A" w:rsidRDefault="008473ED" w:rsidP="003506B5">
      <w:pPr>
        <w:numPr>
          <w:ilvl w:val="0"/>
          <w:numId w:val="3"/>
        </w:numPr>
        <w:contextualSpacing/>
        <w:rPr>
          <w:rFonts w:asciiTheme="majorHAnsi" w:hAnsiTheme="majorHAnsi" w:cstheme="majorHAnsi"/>
        </w:rPr>
      </w:pPr>
      <w:r w:rsidRPr="009E292A">
        <w:rPr>
          <w:rFonts w:asciiTheme="majorHAnsi" w:hAnsiTheme="majorHAnsi" w:cstheme="majorHAnsi"/>
        </w:rPr>
        <w:t>...trusting that through those activities the Holy Spirit will cause spiritual growth to take place.</w:t>
      </w:r>
    </w:p>
    <w:p w14:paraId="1066AB62" w14:textId="34EDABA0" w:rsidR="009E292A" w:rsidRDefault="009E292A" w:rsidP="009E292A">
      <w:pPr>
        <w:numPr>
          <w:ilvl w:val="0"/>
          <w:numId w:val="3"/>
        </w:numPr>
        <w:contextualSpacing/>
        <w:rPr>
          <w:rFonts w:asciiTheme="majorHAnsi" w:hAnsiTheme="majorHAnsi" w:cstheme="majorHAnsi"/>
        </w:rPr>
      </w:pPr>
      <w:r w:rsidRPr="00634EC5">
        <w:rPr>
          <w:rFonts w:asciiTheme="majorHAnsi" w:hAnsiTheme="majorHAnsi" w:cstheme="majorHAnsi"/>
        </w:rPr>
        <w:t>Ready. Fire. Aim. vs. Ready. Aim. Fire. Do we need to take our time to talk about what it means to be a disciple?</w:t>
      </w:r>
    </w:p>
    <w:p w14:paraId="1C40A5E2" w14:textId="74B269E2" w:rsidR="00090146" w:rsidRDefault="00090146" w:rsidP="00090146">
      <w:pPr>
        <w:numPr>
          <w:ilvl w:val="0"/>
          <w:numId w:val="3"/>
        </w:numPr>
        <w:contextualSpacing/>
        <w:rPr>
          <w:rFonts w:asciiTheme="majorHAnsi" w:hAnsiTheme="majorHAnsi" w:cstheme="majorHAnsi"/>
        </w:rPr>
      </w:pPr>
      <w:r w:rsidRPr="003506B5">
        <w:rPr>
          <w:rFonts w:asciiTheme="majorHAnsi" w:hAnsiTheme="majorHAnsi" w:cstheme="majorHAnsi"/>
        </w:rPr>
        <w:t xml:space="preserve">How do we track the “next steps” that people take in their discipleship? </w:t>
      </w:r>
    </w:p>
    <w:p w14:paraId="5F6A9FE7" w14:textId="12D99046" w:rsidR="00156C69" w:rsidRPr="00156C69" w:rsidRDefault="00156C69" w:rsidP="00156C69">
      <w:pPr>
        <w:pStyle w:val="ListParagraph"/>
        <w:numPr>
          <w:ilvl w:val="0"/>
          <w:numId w:val="3"/>
        </w:numPr>
        <w:rPr>
          <w:rFonts w:asciiTheme="majorHAnsi" w:hAnsiTheme="majorHAnsi" w:cstheme="majorHAnsi"/>
        </w:rPr>
      </w:pPr>
      <w:r w:rsidRPr="00156C69">
        <w:rPr>
          <w:rFonts w:asciiTheme="majorHAnsi" w:hAnsiTheme="majorHAnsi" w:cstheme="majorHAnsi"/>
        </w:rPr>
        <w:t>How can we help people with their faith journey and connect?</w:t>
      </w:r>
    </w:p>
    <w:p w14:paraId="70C7B997" w14:textId="77777777" w:rsidR="007F0A43" w:rsidRPr="00634EC5" w:rsidRDefault="007F0A43">
      <w:pPr>
        <w:rPr>
          <w:rFonts w:asciiTheme="majorHAnsi" w:hAnsiTheme="majorHAnsi" w:cstheme="majorHAnsi"/>
        </w:rPr>
      </w:pPr>
    </w:p>
    <w:p w14:paraId="3927DB9A" w14:textId="6E0532FE" w:rsidR="007F0A43" w:rsidRPr="00634EC5" w:rsidRDefault="007D5A84">
      <w:pPr>
        <w:rPr>
          <w:rFonts w:asciiTheme="majorHAnsi" w:hAnsiTheme="majorHAnsi" w:cstheme="majorHAnsi"/>
          <w:b/>
        </w:rPr>
      </w:pPr>
      <w:r>
        <w:rPr>
          <w:rFonts w:asciiTheme="majorHAnsi" w:hAnsiTheme="majorHAnsi" w:cstheme="majorHAnsi"/>
          <w:b/>
        </w:rPr>
        <w:t>N</w:t>
      </w:r>
      <w:r w:rsidR="008473ED" w:rsidRPr="00634EC5">
        <w:rPr>
          <w:rFonts w:asciiTheme="majorHAnsi" w:hAnsiTheme="majorHAnsi" w:cstheme="majorHAnsi"/>
          <w:b/>
        </w:rPr>
        <w:t>ext steps</w:t>
      </w:r>
      <w:r w:rsidR="00545156">
        <w:rPr>
          <w:rFonts w:asciiTheme="majorHAnsi" w:hAnsiTheme="majorHAnsi" w:cstheme="majorHAnsi"/>
          <w:b/>
        </w:rPr>
        <w:t>…</w:t>
      </w:r>
      <w:r>
        <w:rPr>
          <w:rFonts w:asciiTheme="majorHAnsi" w:hAnsiTheme="majorHAnsi" w:cstheme="majorHAnsi"/>
          <w:b/>
        </w:rPr>
        <w:t xml:space="preserve"> </w:t>
      </w:r>
      <w:r w:rsidR="00090146">
        <w:rPr>
          <w:rFonts w:asciiTheme="majorHAnsi" w:hAnsiTheme="majorHAnsi" w:cstheme="majorHAnsi"/>
          <w:b/>
        </w:rPr>
        <w:t>General thoughts..</w:t>
      </w:r>
      <w:r>
        <w:rPr>
          <w:rFonts w:asciiTheme="majorHAnsi" w:hAnsiTheme="majorHAnsi" w:cstheme="majorHAnsi"/>
          <w:b/>
        </w:rPr>
        <w:t>.</w:t>
      </w:r>
    </w:p>
    <w:p w14:paraId="492085A0" w14:textId="27B2A33F" w:rsidR="007F0A43" w:rsidRDefault="00090146">
      <w:pPr>
        <w:numPr>
          <w:ilvl w:val="0"/>
          <w:numId w:val="2"/>
        </w:numPr>
        <w:contextualSpacing/>
        <w:rPr>
          <w:rFonts w:asciiTheme="majorHAnsi" w:hAnsiTheme="majorHAnsi" w:cstheme="majorHAnsi"/>
        </w:rPr>
      </w:pPr>
      <w:r>
        <w:rPr>
          <w:rFonts w:asciiTheme="majorHAnsi" w:hAnsiTheme="majorHAnsi" w:cstheme="majorHAnsi"/>
        </w:rPr>
        <w:t xml:space="preserve">We need to </w:t>
      </w:r>
      <w:r w:rsidR="00545156">
        <w:rPr>
          <w:rFonts w:asciiTheme="majorHAnsi" w:hAnsiTheme="majorHAnsi" w:cstheme="majorHAnsi"/>
        </w:rPr>
        <w:t>better</w:t>
      </w:r>
      <w:r>
        <w:rPr>
          <w:rFonts w:asciiTheme="majorHAnsi" w:hAnsiTheme="majorHAnsi" w:cstheme="majorHAnsi"/>
        </w:rPr>
        <w:t xml:space="preserve"> d</w:t>
      </w:r>
      <w:r w:rsidR="008473ED" w:rsidRPr="00634EC5">
        <w:rPr>
          <w:rFonts w:asciiTheme="majorHAnsi" w:hAnsiTheme="majorHAnsi" w:cstheme="majorHAnsi"/>
        </w:rPr>
        <w:t xml:space="preserve">efine our goal. </w:t>
      </w:r>
    </w:p>
    <w:p w14:paraId="6ECAD44A" w14:textId="71C1B6BF" w:rsidR="00090146" w:rsidRPr="00090146" w:rsidRDefault="00090146" w:rsidP="00090146">
      <w:pPr>
        <w:pStyle w:val="ListParagraph"/>
        <w:numPr>
          <w:ilvl w:val="0"/>
          <w:numId w:val="2"/>
        </w:numPr>
        <w:rPr>
          <w:rFonts w:asciiTheme="majorHAnsi" w:hAnsiTheme="majorHAnsi" w:cstheme="majorHAnsi"/>
        </w:rPr>
      </w:pPr>
      <w:r w:rsidRPr="00090146">
        <w:rPr>
          <w:rFonts w:asciiTheme="majorHAnsi" w:hAnsiTheme="majorHAnsi" w:cstheme="majorHAnsi"/>
        </w:rPr>
        <w:t xml:space="preserve">The main </w:t>
      </w:r>
      <w:r>
        <w:rPr>
          <w:rFonts w:asciiTheme="majorHAnsi" w:hAnsiTheme="majorHAnsi" w:cstheme="majorHAnsi"/>
        </w:rPr>
        <w:t>objective</w:t>
      </w:r>
      <w:r w:rsidRPr="00090146">
        <w:rPr>
          <w:rFonts w:asciiTheme="majorHAnsi" w:hAnsiTheme="majorHAnsi" w:cstheme="majorHAnsi"/>
        </w:rPr>
        <w:t xml:space="preserve"> is to take the already existing programs that we have and figure out how to track the participation. We need to also figure out how to promote new activities.</w:t>
      </w:r>
    </w:p>
    <w:p w14:paraId="23C6A49A" w14:textId="5E6A6A66" w:rsidR="00090146" w:rsidRDefault="00090146" w:rsidP="00090146">
      <w:pPr>
        <w:pStyle w:val="ListParagraph"/>
        <w:numPr>
          <w:ilvl w:val="0"/>
          <w:numId w:val="2"/>
        </w:numPr>
        <w:rPr>
          <w:rFonts w:asciiTheme="majorHAnsi" w:hAnsiTheme="majorHAnsi" w:cstheme="majorHAnsi"/>
        </w:rPr>
      </w:pPr>
      <w:r w:rsidRPr="00090146">
        <w:rPr>
          <w:rFonts w:asciiTheme="majorHAnsi" w:hAnsiTheme="majorHAnsi" w:cstheme="majorHAnsi"/>
        </w:rPr>
        <w:t xml:space="preserve">We need to think about </w:t>
      </w:r>
      <w:r w:rsidRPr="00090146">
        <w:rPr>
          <w:rFonts w:asciiTheme="majorHAnsi" w:hAnsiTheme="majorHAnsi" w:cstheme="majorHAnsi"/>
          <w:b/>
        </w:rPr>
        <w:t xml:space="preserve">simplifying how </w:t>
      </w:r>
      <w:r w:rsidRPr="00090146">
        <w:rPr>
          <w:rFonts w:asciiTheme="majorHAnsi" w:hAnsiTheme="majorHAnsi" w:cstheme="majorHAnsi"/>
        </w:rPr>
        <w:t xml:space="preserve">we measure the growth of people connecting in Christian community and living more missionally. </w:t>
      </w:r>
    </w:p>
    <w:p w14:paraId="3380A412" w14:textId="06D7BF32" w:rsidR="001B5DF8" w:rsidRDefault="001B5DF8" w:rsidP="00090146">
      <w:pPr>
        <w:pStyle w:val="ListParagraph"/>
        <w:numPr>
          <w:ilvl w:val="0"/>
          <w:numId w:val="2"/>
        </w:numPr>
        <w:rPr>
          <w:rFonts w:asciiTheme="majorHAnsi" w:hAnsiTheme="majorHAnsi" w:cstheme="majorHAnsi"/>
        </w:rPr>
      </w:pPr>
      <w:r>
        <w:rPr>
          <w:rFonts w:asciiTheme="majorHAnsi" w:hAnsiTheme="majorHAnsi" w:cstheme="majorHAnsi"/>
        </w:rPr>
        <w:t>Just don’t want anyone to slip through the cracks</w:t>
      </w:r>
    </w:p>
    <w:p w14:paraId="17E2BACB" w14:textId="29D4546A" w:rsidR="007F0A43" w:rsidRPr="00634EC5" w:rsidRDefault="008473ED">
      <w:pPr>
        <w:numPr>
          <w:ilvl w:val="0"/>
          <w:numId w:val="2"/>
        </w:numPr>
        <w:contextualSpacing/>
        <w:rPr>
          <w:rFonts w:asciiTheme="majorHAnsi" w:hAnsiTheme="majorHAnsi" w:cstheme="majorHAnsi"/>
        </w:rPr>
      </w:pPr>
      <w:r w:rsidRPr="00634EC5">
        <w:rPr>
          <w:rFonts w:asciiTheme="majorHAnsi" w:hAnsiTheme="majorHAnsi" w:cstheme="majorHAnsi"/>
        </w:rPr>
        <w:t>We need</w:t>
      </w:r>
      <w:r w:rsidR="003506B5">
        <w:rPr>
          <w:rFonts w:asciiTheme="majorHAnsi" w:hAnsiTheme="majorHAnsi" w:cstheme="majorHAnsi"/>
        </w:rPr>
        <w:t xml:space="preserve"> see these measurable goals as a way</w:t>
      </w:r>
      <w:r w:rsidRPr="00634EC5">
        <w:rPr>
          <w:rFonts w:asciiTheme="majorHAnsi" w:hAnsiTheme="majorHAnsi" w:cstheme="majorHAnsi"/>
        </w:rPr>
        <w:t xml:space="preserve"> to remind our church of the positive direction in which we’re going</w:t>
      </w:r>
    </w:p>
    <w:p w14:paraId="7024AB86" w14:textId="77777777" w:rsidR="007F0A43" w:rsidRPr="00634EC5" w:rsidRDefault="008473ED">
      <w:pPr>
        <w:numPr>
          <w:ilvl w:val="0"/>
          <w:numId w:val="2"/>
        </w:numPr>
        <w:contextualSpacing/>
        <w:rPr>
          <w:rFonts w:asciiTheme="majorHAnsi" w:hAnsiTheme="majorHAnsi" w:cstheme="majorHAnsi"/>
        </w:rPr>
      </w:pPr>
      <w:r w:rsidRPr="00634EC5">
        <w:rPr>
          <w:rFonts w:asciiTheme="majorHAnsi" w:hAnsiTheme="majorHAnsi" w:cstheme="majorHAnsi"/>
        </w:rPr>
        <w:t>“...trusting that through those activities the Holy Spirit will cause spiritual growth to take place” brings a more specific focus but it doesn’t change our goal</w:t>
      </w:r>
    </w:p>
    <w:p w14:paraId="131A5817" w14:textId="469208FE" w:rsidR="007F0A43" w:rsidRDefault="008473ED">
      <w:pPr>
        <w:numPr>
          <w:ilvl w:val="0"/>
          <w:numId w:val="2"/>
        </w:numPr>
        <w:contextualSpacing/>
        <w:rPr>
          <w:rFonts w:asciiTheme="majorHAnsi" w:hAnsiTheme="majorHAnsi" w:cstheme="majorHAnsi"/>
        </w:rPr>
      </w:pPr>
      <w:r w:rsidRPr="00634EC5">
        <w:rPr>
          <w:rFonts w:asciiTheme="majorHAnsi" w:hAnsiTheme="majorHAnsi" w:cstheme="majorHAnsi"/>
        </w:rPr>
        <w:t>Someone who continues to attend MUMC is some who is seeking to find a closer relationship with God</w:t>
      </w:r>
    </w:p>
    <w:p w14:paraId="1406AF53" w14:textId="279FE9AB" w:rsidR="007D5A84" w:rsidRPr="007D5A84" w:rsidRDefault="007D5A84" w:rsidP="007D5A84">
      <w:pPr>
        <w:numPr>
          <w:ilvl w:val="0"/>
          <w:numId w:val="2"/>
        </w:numPr>
        <w:contextualSpacing/>
        <w:rPr>
          <w:rFonts w:asciiTheme="majorHAnsi" w:hAnsiTheme="majorHAnsi" w:cstheme="majorHAnsi"/>
        </w:rPr>
      </w:pPr>
      <w:r>
        <w:rPr>
          <w:rFonts w:asciiTheme="majorHAnsi" w:hAnsiTheme="majorHAnsi" w:cstheme="majorHAnsi"/>
        </w:rPr>
        <w:t>Track attendance, not just participation – going to one class and no more doesn’t necessarily mean you’re taking the next step</w:t>
      </w:r>
    </w:p>
    <w:p w14:paraId="74B22A0B" w14:textId="77777777" w:rsidR="007F0A43" w:rsidRPr="00634EC5" w:rsidRDefault="008473ED">
      <w:pPr>
        <w:numPr>
          <w:ilvl w:val="0"/>
          <w:numId w:val="2"/>
        </w:numPr>
        <w:contextualSpacing/>
        <w:rPr>
          <w:rFonts w:asciiTheme="majorHAnsi" w:hAnsiTheme="majorHAnsi" w:cstheme="majorHAnsi"/>
        </w:rPr>
      </w:pPr>
      <w:r w:rsidRPr="00634EC5">
        <w:rPr>
          <w:rFonts w:asciiTheme="majorHAnsi" w:hAnsiTheme="majorHAnsi" w:cstheme="majorHAnsi"/>
        </w:rPr>
        <w:t>Serving on a mission team also falls under the same umbrella</w:t>
      </w:r>
    </w:p>
    <w:p w14:paraId="7203D0F8" w14:textId="77777777" w:rsidR="007F0A43" w:rsidRPr="00634EC5" w:rsidRDefault="008473ED">
      <w:pPr>
        <w:numPr>
          <w:ilvl w:val="0"/>
          <w:numId w:val="2"/>
        </w:numPr>
        <w:contextualSpacing/>
        <w:rPr>
          <w:rFonts w:asciiTheme="majorHAnsi" w:hAnsiTheme="majorHAnsi" w:cstheme="majorHAnsi"/>
        </w:rPr>
      </w:pPr>
      <w:r w:rsidRPr="00634EC5">
        <w:rPr>
          <w:rFonts w:asciiTheme="majorHAnsi" w:hAnsiTheme="majorHAnsi" w:cstheme="majorHAnsi"/>
        </w:rPr>
        <w:t xml:space="preserve">We need to have a baseline of where we are now and follow up with people--possibly </w:t>
      </w:r>
      <w:r w:rsidRPr="00634EC5">
        <w:rPr>
          <w:rFonts w:asciiTheme="majorHAnsi" w:hAnsiTheme="majorHAnsi" w:cstheme="majorHAnsi"/>
          <w:b/>
        </w:rPr>
        <w:t>survey</w:t>
      </w:r>
      <w:r w:rsidRPr="00634EC5">
        <w:rPr>
          <w:rFonts w:asciiTheme="majorHAnsi" w:hAnsiTheme="majorHAnsi" w:cstheme="majorHAnsi"/>
        </w:rPr>
        <w:t xml:space="preserve"> them on their own spiritual growth/involvement in our church</w:t>
      </w:r>
    </w:p>
    <w:p w14:paraId="1774A65E" w14:textId="77777777" w:rsidR="007F0A43" w:rsidRPr="00634EC5" w:rsidRDefault="008473ED">
      <w:pPr>
        <w:numPr>
          <w:ilvl w:val="0"/>
          <w:numId w:val="2"/>
        </w:numPr>
        <w:contextualSpacing/>
        <w:rPr>
          <w:rFonts w:asciiTheme="majorHAnsi" w:hAnsiTheme="majorHAnsi" w:cstheme="majorHAnsi"/>
        </w:rPr>
      </w:pPr>
      <w:r w:rsidRPr="00634EC5">
        <w:rPr>
          <w:rFonts w:asciiTheme="majorHAnsi" w:hAnsiTheme="majorHAnsi" w:cstheme="majorHAnsi"/>
        </w:rPr>
        <w:t>Collect qualitative data through the survey.</w:t>
      </w:r>
    </w:p>
    <w:p w14:paraId="2FED2102" w14:textId="37181B19" w:rsidR="001B5DF8" w:rsidRDefault="001B5DF8">
      <w:pPr>
        <w:rPr>
          <w:rFonts w:asciiTheme="majorHAnsi" w:hAnsiTheme="majorHAnsi" w:cstheme="majorHAnsi"/>
          <w:b/>
        </w:rPr>
      </w:pPr>
    </w:p>
    <w:p w14:paraId="1A9F530B" w14:textId="0937776C" w:rsidR="007F0A43" w:rsidRPr="00634EC5" w:rsidRDefault="008473ED">
      <w:pPr>
        <w:rPr>
          <w:rFonts w:asciiTheme="majorHAnsi" w:hAnsiTheme="majorHAnsi" w:cstheme="majorHAnsi"/>
        </w:rPr>
      </w:pPr>
      <w:r w:rsidRPr="00634EC5">
        <w:rPr>
          <w:rFonts w:asciiTheme="majorHAnsi" w:hAnsiTheme="majorHAnsi" w:cstheme="majorHAnsi"/>
          <w:b/>
        </w:rPr>
        <w:t xml:space="preserve">Tiffany steered us towards the Ministry Opportunities as a great resource </w:t>
      </w:r>
      <w:r w:rsidRPr="00634EC5">
        <w:rPr>
          <w:rFonts w:asciiTheme="majorHAnsi" w:hAnsiTheme="majorHAnsi" w:cstheme="majorHAnsi"/>
        </w:rPr>
        <w:t>to refer to, because part of our team’s mission is to provide “simple pathways/bridges” that promote for 500 people to take the next step at MUMC.</w:t>
      </w:r>
    </w:p>
    <w:p w14:paraId="70452B53" w14:textId="3808A028" w:rsidR="007F0A43" w:rsidRDefault="008473ED" w:rsidP="00A80ECD">
      <w:pPr>
        <w:numPr>
          <w:ilvl w:val="0"/>
          <w:numId w:val="4"/>
        </w:numPr>
        <w:contextualSpacing/>
        <w:rPr>
          <w:rFonts w:asciiTheme="majorHAnsi" w:hAnsiTheme="majorHAnsi" w:cstheme="majorHAnsi"/>
        </w:rPr>
      </w:pPr>
      <w:r w:rsidRPr="00634EC5">
        <w:rPr>
          <w:rFonts w:asciiTheme="majorHAnsi" w:hAnsiTheme="majorHAnsi" w:cstheme="majorHAnsi"/>
        </w:rPr>
        <w:t xml:space="preserve">All of </w:t>
      </w:r>
      <w:r w:rsidR="007D5A84">
        <w:rPr>
          <w:rFonts w:asciiTheme="majorHAnsi" w:hAnsiTheme="majorHAnsi" w:cstheme="majorHAnsi"/>
        </w:rPr>
        <w:t>opportunities listed</w:t>
      </w:r>
      <w:r w:rsidRPr="00634EC5">
        <w:rPr>
          <w:rFonts w:asciiTheme="majorHAnsi" w:hAnsiTheme="majorHAnsi" w:cstheme="majorHAnsi"/>
        </w:rPr>
        <w:t xml:space="preserve"> are entry points. Any of the people that participate in these can be part of our baseline data.</w:t>
      </w:r>
      <w:r w:rsidR="007D5A84">
        <w:rPr>
          <w:rFonts w:asciiTheme="majorHAnsi" w:hAnsiTheme="majorHAnsi" w:cstheme="majorHAnsi"/>
        </w:rPr>
        <w:t xml:space="preserve"> </w:t>
      </w:r>
    </w:p>
    <w:p w14:paraId="3DF4E5DD" w14:textId="5C145414" w:rsidR="007D5A84" w:rsidRDefault="007D5A84" w:rsidP="00A80ECD">
      <w:pPr>
        <w:numPr>
          <w:ilvl w:val="0"/>
          <w:numId w:val="4"/>
        </w:numPr>
        <w:contextualSpacing/>
        <w:rPr>
          <w:rFonts w:asciiTheme="majorHAnsi" w:hAnsiTheme="majorHAnsi" w:cstheme="majorHAnsi"/>
        </w:rPr>
      </w:pPr>
      <w:r>
        <w:rPr>
          <w:rFonts w:asciiTheme="majorHAnsi" w:hAnsiTheme="majorHAnsi" w:cstheme="majorHAnsi"/>
        </w:rPr>
        <w:t>Which ones do we measure and why?</w:t>
      </w:r>
    </w:p>
    <w:p w14:paraId="4BCF3DFA" w14:textId="77777777" w:rsidR="00156C69" w:rsidRDefault="00156C69">
      <w:pPr>
        <w:rPr>
          <w:rFonts w:asciiTheme="majorHAnsi" w:hAnsiTheme="majorHAnsi" w:cstheme="majorHAnsi"/>
          <w:b/>
        </w:rPr>
      </w:pPr>
    </w:p>
    <w:p w14:paraId="1806556E" w14:textId="68897011" w:rsidR="007D5A84" w:rsidRPr="007D5A84" w:rsidRDefault="007D5A84">
      <w:pPr>
        <w:rPr>
          <w:rFonts w:asciiTheme="majorHAnsi" w:hAnsiTheme="majorHAnsi" w:cstheme="majorHAnsi"/>
          <w:b/>
        </w:rPr>
      </w:pPr>
      <w:r w:rsidRPr="007D5A84">
        <w:rPr>
          <w:rFonts w:asciiTheme="majorHAnsi" w:hAnsiTheme="majorHAnsi" w:cstheme="majorHAnsi"/>
          <w:b/>
        </w:rPr>
        <w:t>Taking another look at our original goal is it’s written:</w:t>
      </w:r>
    </w:p>
    <w:p w14:paraId="7B2CD4A7" w14:textId="01579546" w:rsidR="007F0A43" w:rsidRPr="007D5A84" w:rsidRDefault="008473ED" w:rsidP="007D5A84">
      <w:pPr>
        <w:rPr>
          <w:rFonts w:asciiTheme="majorHAnsi" w:hAnsiTheme="majorHAnsi" w:cstheme="majorHAnsi"/>
        </w:rPr>
      </w:pPr>
      <w:r w:rsidRPr="007D5A84">
        <w:rPr>
          <w:rFonts w:asciiTheme="majorHAnsi" w:hAnsiTheme="majorHAnsi" w:cstheme="majorHAnsi"/>
        </w:rPr>
        <w:t>The goal is to grow the number of people connecting in Christian community and living more missionally. One of the ways in which we accomplish that will be by providing clear and simple pathways/bridges to help 500 people at Manchester UMC.</w:t>
      </w:r>
    </w:p>
    <w:p w14:paraId="01E70C86" w14:textId="77777777" w:rsidR="007F0A43" w:rsidRPr="00634EC5" w:rsidRDefault="007F0A43">
      <w:pPr>
        <w:rPr>
          <w:rFonts w:asciiTheme="majorHAnsi" w:hAnsiTheme="majorHAnsi" w:cstheme="majorHAnsi"/>
          <w:b/>
        </w:rPr>
      </w:pPr>
    </w:p>
    <w:p w14:paraId="17D81BEB" w14:textId="4B205DD2" w:rsidR="007F0A43" w:rsidRDefault="007D5A84">
      <w:pPr>
        <w:rPr>
          <w:rFonts w:asciiTheme="majorHAnsi" w:hAnsiTheme="majorHAnsi" w:cstheme="majorHAnsi"/>
          <w:b/>
        </w:rPr>
      </w:pPr>
      <w:r>
        <w:rPr>
          <w:rFonts w:asciiTheme="majorHAnsi" w:hAnsiTheme="majorHAnsi" w:cstheme="majorHAnsi"/>
          <w:b/>
        </w:rPr>
        <w:t>Started discussing w</w:t>
      </w:r>
      <w:r w:rsidR="008473ED" w:rsidRPr="00634EC5">
        <w:rPr>
          <w:rFonts w:asciiTheme="majorHAnsi" w:hAnsiTheme="majorHAnsi" w:cstheme="majorHAnsi"/>
          <w:b/>
        </w:rPr>
        <w:t>hat does the 500 mean?</w:t>
      </w:r>
    </w:p>
    <w:p w14:paraId="6382D13A" w14:textId="70E7E269" w:rsidR="007D5A84" w:rsidRPr="001B5DF8" w:rsidRDefault="007D5A84" w:rsidP="007D5A84">
      <w:pPr>
        <w:pStyle w:val="ListParagraph"/>
        <w:numPr>
          <w:ilvl w:val="0"/>
          <w:numId w:val="5"/>
        </w:numPr>
        <w:rPr>
          <w:rFonts w:asciiTheme="majorHAnsi" w:hAnsiTheme="majorHAnsi" w:cstheme="majorHAnsi"/>
        </w:rPr>
      </w:pPr>
      <w:r w:rsidRPr="001B5DF8">
        <w:rPr>
          <w:rFonts w:asciiTheme="majorHAnsi" w:hAnsiTheme="majorHAnsi" w:cstheme="majorHAnsi"/>
        </w:rPr>
        <w:t>What’s the criteria?</w:t>
      </w:r>
      <w:r w:rsidR="001B5DF8">
        <w:rPr>
          <w:rFonts w:asciiTheme="majorHAnsi" w:hAnsiTheme="majorHAnsi" w:cstheme="majorHAnsi"/>
        </w:rPr>
        <w:t xml:space="preserve"> Who should be counted? Only youth and adults? </w:t>
      </w:r>
    </w:p>
    <w:p w14:paraId="473C6D2E" w14:textId="3027EA3A" w:rsidR="007D5A84" w:rsidRPr="001B5DF8" w:rsidRDefault="007D5A84" w:rsidP="007D5A84">
      <w:pPr>
        <w:pStyle w:val="ListParagraph"/>
        <w:numPr>
          <w:ilvl w:val="0"/>
          <w:numId w:val="5"/>
        </w:numPr>
        <w:rPr>
          <w:rFonts w:asciiTheme="majorHAnsi" w:hAnsiTheme="majorHAnsi" w:cstheme="majorHAnsi"/>
        </w:rPr>
      </w:pPr>
      <w:r w:rsidRPr="001B5DF8">
        <w:rPr>
          <w:rFonts w:asciiTheme="majorHAnsi" w:hAnsiTheme="majorHAnsi" w:cstheme="majorHAnsi"/>
        </w:rPr>
        <w:t>Examples…</w:t>
      </w:r>
    </w:p>
    <w:p w14:paraId="75C953C4" w14:textId="4507646A" w:rsidR="007D5A84" w:rsidRDefault="008473ED" w:rsidP="007D5A84">
      <w:pPr>
        <w:pStyle w:val="ListParagraph"/>
        <w:numPr>
          <w:ilvl w:val="1"/>
          <w:numId w:val="5"/>
        </w:numPr>
        <w:rPr>
          <w:rFonts w:asciiTheme="majorHAnsi" w:hAnsiTheme="majorHAnsi" w:cstheme="majorHAnsi"/>
        </w:rPr>
      </w:pPr>
      <w:r w:rsidRPr="007D5A84">
        <w:rPr>
          <w:rFonts w:asciiTheme="majorHAnsi" w:hAnsiTheme="majorHAnsi" w:cstheme="majorHAnsi"/>
        </w:rPr>
        <w:t xml:space="preserve">First time </w:t>
      </w:r>
      <w:r w:rsidR="003C0BBB">
        <w:rPr>
          <w:rFonts w:asciiTheme="majorHAnsi" w:hAnsiTheme="majorHAnsi" w:cstheme="majorHAnsi"/>
        </w:rPr>
        <w:t>visitors</w:t>
      </w:r>
      <w:r w:rsidRPr="007D5A84">
        <w:rPr>
          <w:rFonts w:asciiTheme="majorHAnsi" w:hAnsiTheme="majorHAnsi" w:cstheme="majorHAnsi"/>
        </w:rPr>
        <w:t xml:space="preserve"> that return</w:t>
      </w:r>
    </w:p>
    <w:p w14:paraId="7ED5D5F1" w14:textId="77777777" w:rsidR="007D5A84" w:rsidRDefault="007D5A84" w:rsidP="007D5A84">
      <w:pPr>
        <w:pStyle w:val="ListParagraph"/>
        <w:numPr>
          <w:ilvl w:val="1"/>
          <w:numId w:val="5"/>
        </w:numPr>
        <w:rPr>
          <w:rFonts w:asciiTheme="majorHAnsi" w:hAnsiTheme="majorHAnsi" w:cstheme="majorHAnsi"/>
        </w:rPr>
      </w:pPr>
      <w:r w:rsidRPr="007D5A84">
        <w:rPr>
          <w:rFonts w:asciiTheme="majorHAnsi" w:hAnsiTheme="majorHAnsi" w:cstheme="majorHAnsi"/>
        </w:rPr>
        <w:t>N</w:t>
      </w:r>
      <w:r w:rsidR="008473ED" w:rsidRPr="007D5A84">
        <w:rPr>
          <w:rFonts w:asciiTheme="majorHAnsi" w:hAnsiTheme="majorHAnsi" w:cstheme="majorHAnsi"/>
        </w:rPr>
        <w:t>ew member classes</w:t>
      </w:r>
    </w:p>
    <w:p w14:paraId="590770F6" w14:textId="77777777" w:rsidR="003C0BBB" w:rsidRDefault="007D5A84" w:rsidP="003C0BBB">
      <w:pPr>
        <w:pStyle w:val="ListParagraph"/>
        <w:numPr>
          <w:ilvl w:val="1"/>
          <w:numId w:val="5"/>
        </w:numPr>
        <w:rPr>
          <w:rFonts w:asciiTheme="majorHAnsi" w:hAnsiTheme="majorHAnsi" w:cstheme="majorHAnsi"/>
        </w:rPr>
      </w:pPr>
      <w:r>
        <w:rPr>
          <w:rFonts w:asciiTheme="majorHAnsi" w:hAnsiTheme="majorHAnsi" w:cstheme="majorHAnsi"/>
        </w:rPr>
        <w:t>A</w:t>
      </w:r>
      <w:r w:rsidR="008473ED" w:rsidRPr="007D5A84">
        <w:rPr>
          <w:rFonts w:asciiTheme="majorHAnsi" w:hAnsiTheme="majorHAnsi" w:cstheme="majorHAnsi"/>
        </w:rPr>
        <w:t>dult education classes</w:t>
      </w:r>
    </w:p>
    <w:p w14:paraId="3EC6481E" w14:textId="6DED753F" w:rsidR="007F0A43" w:rsidRDefault="007D5A84" w:rsidP="003C0BBB">
      <w:pPr>
        <w:pStyle w:val="ListParagraph"/>
        <w:numPr>
          <w:ilvl w:val="1"/>
          <w:numId w:val="5"/>
        </w:numPr>
        <w:rPr>
          <w:rFonts w:asciiTheme="majorHAnsi" w:hAnsiTheme="majorHAnsi" w:cstheme="majorHAnsi"/>
        </w:rPr>
      </w:pPr>
      <w:r w:rsidRPr="003C0BBB">
        <w:rPr>
          <w:rFonts w:asciiTheme="majorHAnsi" w:hAnsiTheme="majorHAnsi" w:cstheme="majorHAnsi"/>
        </w:rPr>
        <w:t>Y</w:t>
      </w:r>
      <w:r w:rsidR="008473ED" w:rsidRPr="003C0BBB">
        <w:rPr>
          <w:rFonts w:asciiTheme="majorHAnsi" w:hAnsiTheme="majorHAnsi" w:cstheme="majorHAnsi"/>
        </w:rPr>
        <w:t>outh classes</w:t>
      </w:r>
    </w:p>
    <w:p w14:paraId="24D96BF9" w14:textId="5180003C" w:rsidR="003C0BBB" w:rsidRDefault="003C0BBB" w:rsidP="003C0BBB">
      <w:pPr>
        <w:pStyle w:val="ListParagraph"/>
        <w:numPr>
          <w:ilvl w:val="1"/>
          <w:numId w:val="5"/>
        </w:numPr>
        <w:rPr>
          <w:rFonts w:asciiTheme="majorHAnsi" w:hAnsiTheme="majorHAnsi" w:cstheme="majorHAnsi"/>
        </w:rPr>
      </w:pPr>
      <w:r>
        <w:rPr>
          <w:rFonts w:asciiTheme="majorHAnsi" w:hAnsiTheme="majorHAnsi" w:cstheme="majorHAnsi"/>
        </w:rPr>
        <w:t>P</w:t>
      </w:r>
      <w:r w:rsidRPr="00634EC5">
        <w:rPr>
          <w:rFonts w:asciiTheme="majorHAnsi" w:hAnsiTheme="majorHAnsi" w:cstheme="majorHAnsi"/>
        </w:rPr>
        <w:t>eople who join new ministries</w:t>
      </w:r>
    </w:p>
    <w:p w14:paraId="3695E56C" w14:textId="6F0F9F6F" w:rsidR="001B5DF8" w:rsidRPr="003C0BBB" w:rsidRDefault="001B5DF8" w:rsidP="001B5DF8">
      <w:pPr>
        <w:pStyle w:val="ListParagraph"/>
        <w:numPr>
          <w:ilvl w:val="0"/>
          <w:numId w:val="5"/>
        </w:numPr>
        <w:rPr>
          <w:rFonts w:asciiTheme="majorHAnsi" w:hAnsiTheme="majorHAnsi" w:cstheme="majorHAnsi"/>
        </w:rPr>
      </w:pPr>
      <w:r>
        <w:rPr>
          <w:rFonts w:asciiTheme="majorHAnsi" w:hAnsiTheme="majorHAnsi" w:cstheme="majorHAnsi"/>
        </w:rPr>
        <w:t>For now, we will leave the # as is. We need to determine its trackability first</w:t>
      </w:r>
      <w:r w:rsidR="0028179D">
        <w:rPr>
          <w:rFonts w:asciiTheme="majorHAnsi" w:hAnsiTheme="majorHAnsi" w:cstheme="majorHAnsi"/>
        </w:rPr>
        <w:t xml:space="preserve"> then re-evaluate. </w:t>
      </w:r>
    </w:p>
    <w:p w14:paraId="57C97187" w14:textId="7722687E" w:rsidR="007F0A43" w:rsidRDefault="007F0A43">
      <w:pPr>
        <w:rPr>
          <w:rFonts w:asciiTheme="majorHAnsi" w:hAnsiTheme="majorHAnsi" w:cstheme="majorHAnsi"/>
        </w:rPr>
      </w:pPr>
    </w:p>
    <w:p w14:paraId="7E0F9B83" w14:textId="21F8C93B" w:rsidR="00B27FF9" w:rsidRPr="00156C69" w:rsidRDefault="00B27FF9">
      <w:pPr>
        <w:rPr>
          <w:rFonts w:asciiTheme="majorHAnsi" w:hAnsiTheme="majorHAnsi" w:cstheme="majorHAnsi"/>
          <w:b/>
        </w:rPr>
      </w:pPr>
      <w:r w:rsidRPr="00156C69">
        <w:rPr>
          <w:rFonts w:asciiTheme="majorHAnsi" w:hAnsiTheme="majorHAnsi" w:cstheme="majorHAnsi"/>
          <w:b/>
        </w:rPr>
        <w:t xml:space="preserve">In </w:t>
      </w:r>
      <w:r w:rsidR="00156C69">
        <w:rPr>
          <w:rFonts w:asciiTheme="majorHAnsi" w:hAnsiTheme="majorHAnsi" w:cstheme="majorHAnsi"/>
          <w:b/>
        </w:rPr>
        <w:t xml:space="preserve">our </w:t>
      </w:r>
      <w:r w:rsidRPr="00156C69">
        <w:rPr>
          <w:rFonts w:asciiTheme="majorHAnsi" w:hAnsiTheme="majorHAnsi" w:cstheme="majorHAnsi"/>
          <w:b/>
        </w:rPr>
        <w:t>discussion</w:t>
      </w:r>
      <w:r w:rsidR="00156C69">
        <w:rPr>
          <w:rFonts w:asciiTheme="majorHAnsi" w:hAnsiTheme="majorHAnsi" w:cstheme="majorHAnsi"/>
          <w:b/>
        </w:rPr>
        <w:t>s</w:t>
      </w:r>
      <w:r w:rsidRPr="00156C69">
        <w:rPr>
          <w:rFonts w:asciiTheme="majorHAnsi" w:hAnsiTheme="majorHAnsi" w:cstheme="majorHAnsi"/>
          <w:b/>
        </w:rPr>
        <w:t xml:space="preserve"> about </w:t>
      </w:r>
      <w:r w:rsidR="00156C69">
        <w:rPr>
          <w:rFonts w:asciiTheme="majorHAnsi" w:hAnsiTheme="majorHAnsi" w:cstheme="majorHAnsi"/>
          <w:b/>
        </w:rPr>
        <w:t xml:space="preserve">the </w:t>
      </w:r>
      <w:r w:rsidRPr="00156C69">
        <w:rPr>
          <w:rFonts w:asciiTheme="majorHAnsi" w:hAnsiTheme="majorHAnsi" w:cstheme="majorHAnsi"/>
          <w:b/>
        </w:rPr>
        <w:t>current</w:t>
      </w:r>
      <w:r w:rsidR="00156C69">
        <w:rPr>
          <w:rFonts w:asciiTheme="majorHAnsi" w:hAnsiTheme="majorHAnsi" w:cstheme="majorHAnsi"/>
          <w:b/>
        </w:rPr>
        <w:t xml:space="preserve"> MUMC</w:t>
      </w:r>
      <w:r w:rsidRPr="00156C69">
        <w:rPr>
          <w:rFonts w:asciiTheme="majorHAnsi" w:hAnsiTheme="majorHAnsi" w:cstheme="majorHAnsi"/>
          <w:b/>
        </w:rPr>
        <w:t xml:space="preserve"> </w:t>
      </w:r>
      <w:r w:rsidR="00156C69" w:rsidRPr="00156C69">
        <w:rPr>
          <w:rFonts w:asciiTheme="majorHAnsi" w:hAnsiTheme="majorHAnsi" w:cstheme="majorHAnsi"/>
          <w:b/>
        </w:rPr>
        <w:t>data management system</w:t>
      </w:r>
      <w:r w:rsidR="00156C69">
        <w:rPr>
          <w:rFonts w:asciiTheme="majorHAnsi" w:hAnsiTheme="majorHAnsi" w:cstheme="majorHAnsi"/>
          <w:b/>
        </w:rPr>
        <w:t>’</w:t>
      </w:r>
      <w:r w:rsidR="00156C69" w:rsidRPr="00156C69">
        <w:rPr>
          <w:rFonts w:asciiTheme="majorHAnsi" w:hAnsiTheme="majorHAnsi" w:cstheme="majorHAnsi"/>
          <w:b/>
        </w:rPr>
        <w:t xml:space="preserve">s </w:t>
      </w:r>
      <w:r w:rsidR="00156C69">
        <w:rPr>
          <w:rFonts w:asciiTheme="majorHAnsi" w:hAnsiTheme="majorHAnsi" w:cstheme="majorHAnsi"/>
          <w:b/>
        </w:rPr>
        <w:t>cap</w:t>
      </w:r>
      <w:r w:rsidR="00156C69" w:rsidRPr="00156C69">
        <w:rPr>
          <w:rFonts w:asciiTheme="majorHAnsi" w:hAnsiTheme="majorHAnsi" w:cstheme="majorHAnsi"/>
          <w:b/>
        </w:rPr>
        <w:t>abilities, it is becoming very apparent that the tracking and measuring process for our goal will be our biggest challenge.</w:t>
      </w:r>
    </w:p>
    <w:p w14:paraId="0E7C9218" w14:textId="77777777" w:rsidR="00156C69" w:rsidRPr="00634EC5" w:rsidRDefault="00156C69">
      <w:pPr>
        <w:rPr>
          <w:rFonts w:asciiTheme="majorHAnsi" w:hAnsiTheme="majorHAnsi" w:cstheme="majorHAnsi"/>
        </w:rPr>
      </w:pPr>
    </w:p>
    <w:p w14:paraId="5A43F085" w14:textId="73729AE9" w:rsidR="007F0A43" w:rsidRPr="003C0BBB" w:rsidRDefault="003C0BBB">
      <w:pPr>
        <w:rPr>
          <w:rFonts w:asciiTheme="majorHAnsi" w:hAnsiTheme="majorHAnsi" w:cstheme="majorHAnsi"/>
          <w:b/>
        </w:rPr>
      </w:pPr>
      <w:r w:rsidRPr="003C0BBB">
        <w:rPr>
          <w:rFonts w:asciiTheme="majorHAnsi" w:hAnsiTheme="majorHAnsi" w:cstheme="majorHAnsi"/>
          <w:b/>
        </w:rPr>
        <w:t>Decided to focus on smaller, more defined group of ministries to start with</w:t>
      </w:r>
      <w:r w:rsidR="00545156">
        <w:rPr>
          <w:rFonts w:asciiTheme="majorHAnsi" w:hAnsiTheme="majorHAnsi" w:cstheme="majorHAnsi"/>
          <w:b/>
        </w:rPr>
        <w:t>…</w:t>
      </w:r>
    </w:p>
    <w:p w14:paraId="36CA02E4" w14:textId="77777777" w:rsidR="003C0BBB" w:rsidRDefault="003C0BBB" w:rsidP="003C0BBB">
      <w:pPr>
        <w:pStyle w:val="ListParagraph"/>
        <w:numPr>
          <w:ilvl w:val="0"/>
          <w:numId w:val="7"/>
        </w:numPr>
        <w:rPr>
          <w:rFonts w:asciiTheme="majorHAnsi" w:hAnsiTheme="majorHAnsi" w:cstheme="majorHAnsi"/>
        </w:rPr>
      </w:pPr>
      <w:r w:rsidRPr="003C0BBB">
        <w:rPr>
          <w:rFonts w:asciiTheme="majorHAnsi" w:hAnsiTheme="majorHAnsi" w:cstheme="majorHAnsi"/>
        </w:rPr>
        <w:t>New Member Classes</w:t>
      </w:r>
    </w:p>
    <w:p w14:paraId="78D20D13" w14:textId="77777777" w:rsidR="003C0BBB" w:rsidRDefault="008473ED" w:rsidP="003C0BBB">
      <w:pPr>
        <w:pStyle w:val="ListParagraph"/>
        <w:numPr>
          <w:ilvl w:val="0"/>
          <w:numId w:val="7"/>
        </w:numPr>
        <w:rPr>
          <w:rFonts w:asciiTheme="majorHAnsi" w:hAnsiTheme="majorHAnsi" w:cstheme="majorHAnsi"/>
        </w:rPr>
      </w:pPr>
      <w:r w:rsidRPr="003C0BBB">
        <w:rPr>
          <w:rFonts w:asciiTheme="majorHAnsi" w:hAnsiTheme="majorHAnsi" w:cstheme="majorHAnsi"/>
        </w:rPr>
        <w:t>Confirmation class (begins in October and ends in April)</w:t>
      </w:r>
    </w:p>
    <w:p w14:paraId="3DE8E2A2" w14:textId="77777777" w:rsidR="003C0BBB" w:rsidRDefault="008473ED" w:rsidP="003C0BBB">
      <w:pPr>
        <w:pStyle w:val="ListParagraph"/>
        <w:numPr>
          <w:ilvl w:val="0"/>
          <w:numId w:val="7"/>
        </w:numPr>
        <w:rPr>
          <w:rFonts w:asciiTheme="majorHAnsi" w:hAnsiTheme="majorHAnsi" w:cstheme="majorHAnsi"/>
        </w:rPr>
      </w:pPr>
      <w:r w:rsidRPr="003C0BBB">
        <w:rPr>
          <w:rFonts w:asciiTheme="majorHAnsi" w:hAnsiTheme="majorHAnsi" w:cstheme="majorHAnsi"/>
        </w:rPr>
        <w:t>Repeat new visitors to worship (over the course of sixth months)</w:t>
      </w:r>
    </w:p>
    <w:p w14:paraId="3D5AA567" w14:textId="13FD286F" w:rsidR="003C0BBB" w:rsidRDefault="008473ED" w:rsidP="003C0BBB">
      <w:pPr>
        <w:pStyle w:val="ListParagraph"/>
        <w:numPr>
          <w:ilvl w:val="0"/>
          <w:numId w:val="7"/>
        </w:numPr>
        <w:rPr>
          <w:rFonts w:asciiTheme="majorHAnsi" w:hAnsiTheme="majorHAnsi" w:cstheme="majorHAnsi"/>
        </w:rPr>
      </w:pPr>
      <w:r w:rsidRPr="003C0BBB">
        <w:rPr>
          <w:rFonts w:asciiTheme="majorHAnsi" w:hAnsiTheme="majorHAnsi" w:cstheme="majorHAnsi"/>
        </w:rPr>
        <w:t>New ministry start-ups</w:t>
      </w:r>
      <w:r w:rsidR="009E292A">
        <w:rPr>
          <w:rFonts w:asciiTheme="majorHAnsi" w:hAnsiTheme="majorHAnsi" w:cstheme="majorHAnsi"/>
        </w:rPr>
        <w:t xml:space="preserve"> </w:t>
      </w:r>
    </w:p>
    <w:p w14:paraId="740AA33E" w14:textId="5B3C6B81" w:rsidR="003C0BBB" w:rsidRDefault="008473ED" w:rsidP="003C0BBB">
      <w:pPr>
        <w:pStyle w:val="ListParagraph"/>
        <w:numPr>
          <w:ilvl w:val="0"/>
          <w:numId w:val="7"/>
        </w:numPr>
        <w:rPr>
          <w:rFonts w:asciiTheme="majorHAnsi" w:hAnsiTheme="majorHAnsi" w:cstheme="majorHAnsi"/>
        </w:rPr>
      </w:pPr>
      <w:r w:rsidRPr="003C0BBB">
        <w:rPr>
          <w:rFonts w:asciiTheme="majorHAnsi" w:hAnsiTheme="majorHAnsi" w:cstheme="majorHAnsi"/>
        </w:rPr>
        <w:t>First time youth</w:t>
      </w:r>
      <w:r w:rsidR="009E292A">
        <w:rPr>
          <w:rFonts w:asciiTheme="majorHAnsi" w:hAnsiTheme="majorHAnsi" w:cstheme="majorHAnsi"/>
        </w:rPr>
        <w:t xml:space="preserve"> </w:t>
      </w:r>
      <w:r w:rsidRPr="003C0BBB">
        <w:rPr>
          <w:rFonts w:asciiTheme="majorHAnsi" w:hAnsiTheme="majorHAnsi" w:cstheme="majorHAnsi"/>
        </w:rPr>
        <w:t>(MUMY program)</w:t>
      </w:r>
    </w:p>
    <w:p w14:paraId="7E23DCA1" w14:textId="77777777" w:rsidR="009E292A" w:rsidRDefault="008473ED" w:rsidP="003C0BBB">
      <w:pPr>
        <w:pStyle w:val="ListParagraph"/>
        <w:numPr>
          <w:ilvl w:val="0"/>
          <w:numId w:val="7"/>
        </w:numPr>
        <w:rPr>
          <w:rFonts w:asciiTheme="majorHAnsi" w:hAnsiTheme="majorHAnsi" w:cstheme="majorHAnsi"/>
        </w:rPr>
      </w:pPr>
      <w:r w:rsidRPr="009E292A">
        <w:rPr>
          <w:rFonts w:asciiTheme="majorHAnsi" w:hAnsiTheme="majorHAnsi" w:cstheme="majorHAnsi"/>
        </w:rPr>
        <w:t>Volleyball</w:t>
      </w:r>
    </w:p>
    <w:p w14:paraId="7C71D6C1" w14:textId="77777777" w:rsidR="009E292A" w:rsidRDefault="008473ED" w:rsidP="003C0BBB">
      <w:pPr>
        <w:pStyle w:val="ListParagraph"/>
        <w:numPr>
          <w:ilvl w:val="0"/>
          <w:numId w:val="7"/>
        </w:numPr>
        <w:rPr>
          <w:rFonts w:asciiTheme="majorHAnsi" w:hAnsiTheme="majorHAnsi" w:cstheme="majorHAnsi"/>
        </w:rPr>
      </w:pPr>
      <w:r w:rsidRPr="009E292A">
        <w:rPr>
          <w:rFonts w:asciiTheme="majorHAnsi" w:hAnsiTheme="majorHAnsi" w:cstheme="majorHAnsi"/>
        </w:rPr>
        <w:t>Choir/Music Ministry</w:t>
      </w:r>
    </w:p>
    <w:p w14:paraId="0050287E" w14:textId="25F328D2" w:rsidR="003C0BBB" w:rsidRPr="009E292A" w:rsidRDefault="008473ED" w:rsidP="003C0BBB">
      <w:pPr>
        <w:pStyle w:val="ListParagraph"/>
        <w:numPr>
          <w:ilvl w:val="0"/>
          <w:numId w:val="7"/>
        </w:numPr>
        <w:rPr>
          <w:rFonts w:asciiTheme="majorHAnsi" w:hAnsiTheme="majorHAnsi" w:cstheme="majorHAnsi"/>
        </w:rPr>
      </w:pPr>
      <w:r w:rsidRPr="009E292A">
        <w:rPr>
          <w:rFonts w:asciiTheme="majorHAnsi" w:hAnsiTheme="majorHAnsi" w:cstheme="majorHAnsi"/>
        </w:rPr>
        <w:t>Disciple classes</w:t>
      </w:r>
    </w:p>
    <w:p w14:paraId="221BB119" w14:textId="38AB38ED" w:rsidR="003C0BBB" w:rsidRDefault="009E292A" w:rsidP="003C0BBB">
      <w:pPr>
        <w:pStyle w:val="ListParagraph"/>
        <w:numPr>
          <w:ilvl w:val="0"/>
          <w:numId w:val="7"/>
        </w:numPr>
        <w:rPr>
          <w:rFonts w:asciiTheme="majorHAnsi" w:hAnsiTheme="majorHAnsi" w:cstheme="majorHAnsi"/>
        </w:rPr>
      </w:pPr>
      <w:r>
        <w:rPr>
          <w:rFonts w:asciiTheme="majorHAnsi" w:hAnsiTheme="majorHAnsi" w:cstheme="majorHAnsi"/>
        </w:rPr>
        <w:t xml:space="preserve">COF </w:t>
      </w:r>
      <w:r w:rsidR="008473ED" w:rsidRPr="003C0BBB">
        <w:rPr>
          <w:rFonts w:asciiTheme="majorHAnsi" w:hAnsiTheme="majorHAnsi" w:cstheme="majorHAnsi"/>
        </w:rPr>
        <w:t>Pre-School</w:t>
      </w:r>
    </w:p>
    <w:p w14:paraId="753A85DD" w14:textId="761AD46A" w:rsidR="007F0A43" w:rsidRPr="003C0BBB" w:rsidRDefault="008473ED" w:rsidP="003C0BBB">
      <w:pPr>
        <w:pStyle w:val="ListParagraph"/>
        <w:numPr>
          <w:ilvl w:val="0"/>
          <w:numId w:val="7"/>
        </w:numPr>
        <w:rPr>
          <w:rFonts w:asciiTheme="majorHAnsi" w:hAnsiTheme="majorHAnsi" w:cstheme="majorHAnsi"/>
        </w:rPr>
      </w:pPr>
      <w:r w:rsidRPr="003C0BBB">
        <w:rPr>
          <w:rFonts w:asciiTheme="majorHAnsi" w:hAnsiTheme="majorHAnsi" w:cstheme="majorHAnsi"/>
        </w:rPr>
        <w:t>Children’s Special Events</w:t>
      </w:r>
      <w:r w:rsidR="009E292A">
        <w:rPr>
          <w:rFonts w:asciiTheme="majorHAnsi" w:hAnsiTheme="majorHAnsi" w:cstheme="majorHAnsi"/>
        </w:rPr>
        <w:t xml:space="preserve"> (Fall Festival, Easter Eggstravaganza, etc)</w:t>
      </w:r>
    </w:p>
    <w:p w14:paraId="36A972DC" w14:textId="6E6DBE78" w:rsidR="007F0A43" w:rsidRDefault="007F0A43">
      <w:pPr>
        <w:rPr>
          <w:rFonts w:asciiTheme="majorHAnsi" w:hAnsiTheme="majorHAnsi" w:cstheme="majorHAnsi"/>
          <w:b/>
          <w:u w:val="single"/>
        </w:rPr>
      </w:pPr>
    </w:p>
    <w:p w14:paraId="4F17D4B4" w14:textId="58FE7707" w:rsidR="009E292A" w:rsidRPr="001B5DF8" w:rsidRDefault="009E292A" w:rsidP="009E292A">
      <w:pPr>
        <w:rPr>
          <w:rFonts w:asciiTheme="majorHAnsi" w:hAnsiTheme="majorHAnsi" w:cstheme="majorHAnsi"/>
          <w:b/>
          <w:u w:val="single"/>
        </w:rPr>
      </w:pPr>
      <w:r w:rsidRPr="001B5DF8">
        <w:rPr>
          <w:rFonts w:asciiTheme="majorHAnsi" w:hAnsiTheme="majorHAnsi" w:cstheme="majorHAnsi"/>
          <w:b/>
          <w:u w:val="single"/>
        </w:rPr>
        <w:t>Updated goal that Linda wrote on the board based on our discussion</w:t>
      </w:r>
    </w:p>
    <w:p w14:paraId="6047D222" w14:textId="77777777" w:rsidR="009E292A" w:rsidRPr="009E292A" w:rsidRDefault="009E292A" w:rsidP="009E292A">
      <w:pPr>
        <w:rPr>
          <w:rFonts w:asciiTheme="majorHAnsi" w:hAnsiTheme="majorHAnsi" w:cstheme="majorHAnsi"/>
        </w:rPr>
      </w:pPr>
      <w:r w:rsidRPr="009E292A">
        <w:rPr>
          <w:rFonts w:asciiTheme="majorHAnsi" w:hAnsiTheme="majorHAnsi" w:cstheme="majorHAnsi"/>
        </w:rPr>
        <w:t xml:space="preserve">Grow the number of people connecting in Christian community and living more missionally (by 500), trusting that through those activities, the Holy Spirit will cause Spiritual Growth to take place. </w:t>
      </w:r>
    </w:p>
    <w:p w14:paraId="13F081E9" w14:textId="286BCE2D" w:rsidR="009E292A" w:rsidRPr="009E292A" w:rsidRDefault="009E292A" w:rsidP="009E292A">
      <w:pPr>
        <w:numPr>
          <w:ilvl w:val="0"/>
          <w:numId w:val="1"/>
        </w:numPr>
        <w:contextualSpacing/>
        <w:rPr>
          <w:rFonts w:asciiTheme="majorHAnsi" w:hAnsiTheme="majorHAnsi" w:cstheme="majorHAnsi"/>
        </w:rPr>
      </w:pPr>
      <w:r w:rsidRPr="009E292A">
        <w:rPr>
          <w:rFonts w:asciiTheme="majorHAnsi" w:hAnsiTheme="majorHAnsi" w:cstheme="majorHAnsi"/>
        </w:rPr>
        <w:t xml:space="preserve">Track </w:t>
      </w:r>
      <w:r>
        <w:rPr>
          <w:rFonts w:asciiTheme="majorHAnsi" w:hAnsiTheme="majorHAnsi" w:cstheme="majorHAnsi"/>
        </w:rPr>
        <w:t>X</w:t>
      </w:r>
      <w:r w:rsidRPr="009E292A">
        <w:rPr>
          <w:rFonts w:asciiTheme="majorHAnsi" w:hAnsiTheme="majorHAnsi" w:cstheme="majorHAnsi"/>
        </w:rPr>
        <w:t xml:space="preserve"> ministries quantitatively</w:t>
      </w:r>
    </w:p>
    <w:p w14:paraId="3E554CE6" w14:textId="27FC917F" w:rsidR="009E292A" w:rsidRPr="009E292A" w:rsidRDefault="009E292A" w:rsidP="009E292A">
      <w:pPr>
        <w:numPr>
          <w:ilvl w:val="0"/>
          <w:numId w:val="1"/>
        </w:numPr>
        <w:contextualSpacing/>
        <w:rPr>
          <w:rFonts w:asciiTheme="majorHAnsi" w:hAnsiTheme="majorHAnsi" w:cstheme="majorHAnsi"/>
        </w:rPr>
      </w:pPr>
      <w:r w:rsidRPr="009E292A">
        <w:rPr>
          <w:rFonts w:asciiTheme="majorHAnsi" w:hAnsiTheme="majorHAnsi" w:cstheme="majorHAnsi"/>
        </w:rPr>
        <w:t>Promote clear and simple pathways</w:t>
      </w:r>
    </w:p>
    <w:p w14:paraId="211639F7" w14:textId="77777777" w:rsidR="009E292A" w:rsidRPr="009E292A" w:rsidRDefault="009E292A" w:rsidP="009E292A">
      <w:pPr>
        <w:numPr>
          <w:ilvl w:val="0"/>
          <w:numId w:val="1"/>
        </w:numPr>
        <w:contextualSpacing/>
        <w:rPr>
          <w:rFonts w:asciiTheme="majorHAnsi" w:hAnsiTheme="majorHAnsi" w:cstheme="majorHAnsi"/>
        </w:rPr>
      </w:pPr>
      <w:r w:rsidRPr="009E292A">
        <w:rPr>
          <w:rFonts w:asciiTheme="majorHAnsi" w:hAnsiTheme="majorHAnsi" w:cstheme="majorHAnsi"/>
        </w:rPr>
        <w:t>Use surveys to gather qualitative information (testimonies)</w:t>
      </w:r>
    </w:p>
    <w:p w14:paraId="3B372F21" w14:textId="77777777" w:rsidR="009E292A" w:rsidRPr="00634EC5" w:rsidRDefault="009E292A">
      <w:pPr>
        <w:rPr>
          <w:rFonts w:asciiTheme="majorHAnsi" w:hAnsiTheme="majorHAnsi" w:cstheme="majorHAnsi"/>
          <w:b/>
          <w:u w:val="single"/>
        </w:rPr>
      </w:pPr>
    </w:p>
    <w:p w14:paraId="1DA8347F" w14:textId="411EB12E" w:rsidR="007F0A43" w:rsidRPr="00634EC5" w:rsidRDefault="008473ED">
      <w:pPr>
        <w:rPr>
          <w:rFonts w:asciiTheme="majorHAnsi" w:hAnsiTheme="majorHAnsi" w:cstheme="majorHAnsi"/>
          <w:b/>
          <w:u w:val="single"/>
        </w:rPr>
      </w:pPr>
      <w:r w:rsidRPr="00634EC5">
        <w:rPr>
          <w:rFonts w:asciiTheme="majorHAnsi" w:hAnsiTheme="majorHAnsi" w:cstheme="majorHAnsi"/>
          <w:b/>
          <w:u w:val="single"/>
        </w:rPr>
        <w:t>Things we want to think about/</w:t>
      </w:r>
      <w:r w:rsidR="001B5DF8">
        <w:rPr>
          <w:rFonts w:asciiTheme="majorHAnsi" w:hAnsiTheme="majorHAnsi" w:cstheme="majorHAnsi"/>
          <w:b/>
          <w:u w:val="single"/>
        </w:rPr>
        <w:t>homework</w:t>
      </w:r>
      <w:r w:rsidRPr="00634EC5">
        <w:rPr>
          <w:rFonts w:asciiTheme="majorHAnsi" w:hAnsiTheme="majorHAnsi" w:cstheme="majorHAnsi"/>
          <w:b/>
          <w:u w:val="single"/>
        </w:rPr>
        <w:t>:</w:t>
      </w:r>
    </w:p>
    <w:p w14:paraId="51A84F99" w14:textId="77777777" w:rsidR="001B5DF8" w:rsidRPr="003C0BBB" w:rsidRDefault="001B5DF8" w:rsidP="001B5DF8">
      <w:pPr>
        <w:pStyle w:val="ListParagraph"/>
        <w:numPr>
          <w:ilvl w:val="0"/>
          <w:numId w:val="6"/>
        </w:numPr>
        <w:rPr>
          <w:rFonts w:asciiTheme="majorHAnsi" w:hAnsiTheme="majorHAnsi" w:cstheme="majorHAnsi"/>
        </w:rPr>
      </w:pPr>
      <w:r w:rsidRPr="003C0BBB">
        <w:rPr>
          <w:rFonts w:asciiTheme="majorHAnsi" w:hAnsiTheme="majorHAnsi" w:cstheme="majorHAnsi"/>
        </w:rPr>
        <w:t>Adopt this slightly revised goal</w:t>
      </w:r>
      <w:r>
        <w:rPr>
          <w:rFonts w:asciiTheme="majorHAnsi" w:hAnsiTheme="majorHAnsi" w:cstheme="majorHAnsi"/>
        </w:rPr>
        <w:t>, which has given us our clarity</w:t>
      </w:r>
      <w:r w:rsidRPr="003C0BBB">
        <w:rPr>
          <w:rFonts w:asciiTheme="majorHAnsi" w:hAnsiTheme="majorHAnsi" w:cstheme="majorHAnsi"/>
        </w:rPr>
        <w:t>.</w:t>
      </w:r>
    </w:p>
    <w:p w14:paraId="4CF1C3CD" w14:textId="71F1748C" w:rsidR="001B5DF8" w:rsidRDefault="001B5DF8" w:rsidP="003C0BBB">
      <w:pPr>
        <w:pStyle w:val="ListParagraph"/>
        <w:numPr>
          <w:ilvl w:val="0"/>
          <w:numId w:val="6"/>
        </w:numPr>
        <w:rPr>
          <w:rFonts w:asciiTheme="majorHAnsi" w:hAnsiTheme="majorHAnsi" w:cstheme="majorHAnsi"/>
        </w:rPr>
      </w:pPr>
      <w:r w:rsidRPr="003C0BBB">
        <w:rPr>
          <w:rFonts w:asciiTheme="majorHAnsi" w:hAnsiTheme="majorHAnsi" w:cstheme="majorHAnsi"/>
        </w:rPr>
        <w:t>What data will we be collecting?</w:t>
      </w:r>
      <w:r>
        <w:rPr>
          <w:rFonts w:asciiTheme="majorHAnsi" w:hAnsiTheme="majorHAnsi" w:cstheme="majorHAnsi"/>
        </w:rPr>
        <w:t xml:space="preserve"> How will it be collected?</w:t>
      </w:r>
    </w:p>
    <w:p w14:paraId="6FD95095" w14:textId="54B20835" w:rsidR="007F0A43" w:rsidRPr="003C0BBB" w:rsidRDefault="008473ED" w:rsidP="003C0BBB">
      <w:pPr>
        <w:pStyle w:val="ListParagraph"/>
        <w:numPr>
          <w:ilvl w:val="0"/>
          <w:numId w:val="6"/>
        </w:numPr>
        <w:rPr>
          <w:rFonts w:asciiTheme="majorHAnsi" w:hAnsiTheme="majorHAnsi" w:cstheme="majorHAnsi"/>
        </w:rPr>
      </w:pPr>
      <w:r w:rsidRPr="003C0BBB">
        <w:rPr>
          <w:rFonts w:asciiTheme="majorHAnsi" w:hAnsiTheme="majorHAnsi" w:cstheme="majorHAnsi"/>
        </w:rPr>
        <w:t>Do we look back for data or do we look forward for a time period to collect it from these groups?</w:t>
      </w:r>
    </w:p>
    <w:p w14:paraId="10CC028E" w14:textId="57112056" w:rsidR="007F0A43" w:rsidRDefault="008473ED" w:rsidP="003C0BBB">
      <w:pPr>
        <w:pStyle w:val="ListParagraph"/>
        <w:numPr>
          <w:ilvl w:val="0"/>
          <w:numId w:val="6"/>
        </w:numPr>
        <w:rPr>
          <w:rFonts w:asciiTheme="majorHAnsi" w:hAnsiTheme="majorHAnsi" w:cstheme="majorHAnsi"/>
        </w:rPr>
      </w:pPr>
      <w:r w:rsidRPr="003C0BBB">
        <w:rPr>
          <w:rFonts w:asciiTheme="majorHAnsi" w:hAnsiTheme="majorHAnsi" w:cstheme="majorHAnsi"/>
        </w:rPr>
        <w:t xml:space="preserve">Should we add any more groups to the </w:t>
      </w:r>
      <w:r w:rsidR="001B5DF8">
        <w:rPr>
          <w:rFonts w:asciiTheme="majorHAnsi" w:hAnsiTheme="majorHAnsi" w:cstheme="majorHAnsi"/>
        </w:rPr>
        <w:t xml:space="preserve">“pilot” </w:t>
      </w:r>
      <w:r w:rsidRPr="003C0BBB">
        <w:rPr>
          <w:rFonts w:asciiTheme="majorHAnsi" w:hAnsiTheme="majorHAnsi" w:cstheme="majorHAnsi"/>
        </w:rPr>
        <w:t>group of ministries?</w:t>
      </w:r>
    </w:p>
    <w:p w14:paraId="47125849" w14:textId="05915BBC" w:rsidR="001B5DF8" w:rsidRPr="003C0BBB" w:rsidRDefault="001B5DF8" w:rsidP="003C0BBB">
      <w:pPr>
        <w:pStyle w:val="ListParagraph"/>
        <w:numPr>
          <w:ilvl w:val="0"/>
          <w:numId w:val="6"/>
        </w:numPr>
        <w:rPr>
          <w:rFonts w:asciiTheme="majorHAnsi" w:hAnsiTheme="majorHAnsi" w:cstheme="majorHAnsi"/>
        </w:rPr>
      </w:pPr>
      <w:r>
        <w:rPr>
          <w:rFonts w:asciiTheme="majorHAnsi" w:hAnsiTheme="majorHAnsi" w:cstheme="majorHAnsi"/>
        </w:rPr>
        <w:t>Brainstorm on how to improve current pathways and create new ones</w:t>
      </w:r>
    </w:p>
    <w:sectPr w:rsidR="001B5DF8" w:rsidRPr="003C0BBB" w:rsidSect="00156C69">
      <w:pgSz w:w="12240" w:h="15840"/>
      <w:pgMar w:top="1080" w:right="1080" w:bottom="108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E21B" w14:textId="77777777" w:rsidR="00D90A09" w:rsidRDefault="00D90A09" w:rsidP="00A80ECD">
      <w:pPr>
        <w:spacing w:line="240" w:lineRule="auto"/>
      </w:pPr>
      <w:r>
        <w:separator/>
      </w:r>
    </w:p>
  </w:endnote>
  <w:endnote w:type="continuationSeparator" w:id="0">
    <w:p w14:paraId="19BF0E83" w14:textId="77777777" w:rsidR="00D90A09" w:rsidRDefault="00D90A09" w:rsidP="00A80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FA304" w14:textId="77777777" w:rsidR="00D90A09" w:rsidRDefault="00D90A09" w:rsidP="00A80ECD">
      <w:pPr>
        <w:spacing w:line="240" w:lineRule="auto"/>
      </w:pPr>
      <w:r>
        <w:separator/>
      </w:r>
    </w:p>
  </w:footnote>
  <w:footnote w:type="continuationSeparator" w:id="0">
    <w:p w14:paraId="51A6671B" w14:textId="77777777" w:rsidR="00D90A09" w:rsidRDefault="00D90A09" w:rsidP="00A80E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1B7"/>
    <w:multiLevelType w:val="multilevel"/>
    <w:tmpl w:val="FD068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066F6A"/>
    <w:multiLevelType w:val="hybridMultilevel"/>
    <w:tmpl w:val="28A25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B0D8E"/>
    <w:multiLevelType w:val="hybridMultilevel"/>
    <w:tmpl w:val="69CE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91EFA"/>
    <w:multiLevelType w:val="hybridMultilevel"/>
    <w:tmpl w:val="4808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52902"/>
    <w:multiLevelType w:val="multilevel"/>
    <w:tmpl w:val="C7443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530C2B"/>
    <w:multiLevelType w:val="multilevel"/>
    <w:tmpl w:val="07C8C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B5862CE"/>
    <w:multiLevelType w:val="multilevel"/>
    <w:tmpl w:val="9D96F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43"/>
    <w:rsid w:val="00090146"/>
    <w:rsid w:val="00156C69"/>
    <w:rsid w:val="001B5DF8"/>
    <w:rsid w:val="0028179D"/>
    <w:rsid w:val="003506B5"/>
    <w:rsid w:val="003C0BBB"/>
    <w:rsid w:val="00545156"/>
    <w:rsid w:val="00630C34"/>
    <w:rsid w:val="00634EC5"/>
    <w:rsid w:val="007D5A84"/>
    <w:rsid w:val="007F0A43"/>
    <w:rsid w:val="008473ED"/>
    <w:rsid w:val="00870061"/>
    <w:rsid w:val="009E292A"/>
    <w:rsid w:val="00A45C3E"/>
    <w:rsid w:val="00A80ECD"/>
    <w:rsid w:val="00B27FF9"/>
    <w:rsid w:val="00D90A09"/>
    <w:rsid w:val="00E7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1D8F"/>
  <w15:docId w15:val="{55401A80-97F9-4BB6-B8DA-4C07E1DB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80ECD"/>
    <w:pPr>
      <w:tabs>
        <w:tab w:val="center" w:pos="4680"/>
        <w:tab w:val="right" w:pos="9360"/>
      </w:tabs>
      <w:spacing w:line="240" w:lineRule="auto"/>
    </w:pPr>
  </w:style>
  <w:style w:type="character" w:customStyle="1" w:styleId="HeaderChar">
    <w:name w:val="Header Char"/>
    <w:basedOn w:val="DefaultParagraphFont"/>
    <w:link w:val="Header"/>
    <w:uiPriority w:val="99"/>
    <w:rsid w:val="00A80ECD"/>
  </w:style>
  <w:style w:type="paragraph" w:styleId="Footer">
    <w:name w:val="footer"/>
    <w:basedOn w:val="Normal"/>
    <w:link w:val="FooterChar"/>
    <w:uiPriority w:val="99"/>
    <w:unhideWhenUsed/>
    <w:rsid w:val="00A80ECD"/>
    <w:pPr>
      <w:tabs>
        <w:tab w:val="center" w:pos="4680"/>
        <w:tab w:val="right" w:pos="9360"/>
      </w:tabs>
      <w:spacing w:line="240" w:lineRule="auto"/>
    </w:pPr>
  </w:style>
  <w:style w:type="character" w:customStyle="1" w:styleId="FooterChar">
    <w:name w:val="Footer Char"/>
    <w:basedOn w:val="DefaultParagraphFont"/>
    <w:link w:val="Footer"/>
    <w:uiPriority w:val="99"/>
    <w:rsid w:val="00A80ECD"/>
  </w:style>
  <w:style w:type="paragraph" w:styleId="ListParagraph">
    <w:name w:val="List Paragraph"/>
    <w:basedOn w:val="Normal"/>
    <w:uiPriority w:val="34"/>
    <w:qFormat/>
    <w:rsid w:val="007D5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Haupt Family</dc:creator>
  <cp:lastModifiedBy>Tiffany Conway</cp:lastModifiedBy>
  <cp:revision>2</cp:revision>
  <dcterms:created xsi:type="dcterms:W3CDTF">2018-05-22T21:15:00Z</dcterms:created>
  <dcterms:modified xsi:type="dcterms:W3CDTF">2018-05-22T21:15:00Z</dcterms:modified>
</cp:coreProperties>
</file>