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A92A43" w14:textId="77777777" w:rsidR="006C284D" w:rsidRPr="00A85D38" w:rsidRDefault="006C284D" w:rsidP="00490F8F">
      <w:pPr>
        <w:jc w:val="center"/>
        <w:rPr>
          <w:rFonts w:ascii="Avenir LT 35 Light" w:eastAsia="Times New Roman" w:hAnsi="Avenir LT 35 Light" w:cs="Calibri"/>
          <w:b/>
          <w:sz w:val="22"/>
          <w:szCs w:val="22"/>
        </w:rPr>
      </w:pPr>
    </w:p>
    <w:p w14:paraId="3D9FD024" w14:textId="406B42C4" w:rsidR="006C284D" w:rsidRPr="00A85D38" w:rsidRDefault="00D55934" w:rsidP="00490F8F">
      <w:pPr>
        <w:jc w:val="center"/>
        <w:rPr>
          <w:rFonts w:ascii="Avenir LT 35 Light" w:eastAsia="Times New Roman" w:hAnsi="Avenir LT 35 Light" w:cs="Calibri"/>
          <w:b/>
          <w:sz w:val="22"/>
          <w:szCs w:val="22"/>
        </w:rPr>
      </w:pPr>
      <w:r w:rsidRPr="00A85D38">
        <w:rPr>
          <w:rFonts w:ascii="Avenir LT 35 Light" w:eastAsia="Times New Roman" w:hAnsi="Avenir LT 35 Light" w:cs="Calibri"/>
          <w:b/>
          <w:sz w:val="22"/>
          <w:szCs w:val="22"/>
        </w:rPr>
        <w:t>Preschool Teacher</w:t>
      </w:r>
    </w:p>
    <w:p w14:paraId="3700C0AF" w14:textId="3E115296" w:rsidR="006C284D" w:rsidRPr="00A85D38" w:rsidRDefault="006C284D" w:rsidP="00490F8F">
      <w:pPr>
        <w:jc w:val="center"/>
        <w:rPr>
          <w:rFonts w:ascii="Avenir LT 35 Light" w:eastAsia="Times New Roman" w:hAnsi="Avenir LT 35 Light" w:cs="Calibri"/>
          <w:sz w:val="22"/>
          <w:szCs w:val="22"/>
        </w:rPr>
      </w:pPr>
      <w:r w:rsidRPr="00A85D38">
        <w:rPr>
          <w:rFonts w:ascii="Avenir LT 35 Light" w:eastAsia="Times New Roman" w:hAnsi="Avenir LT 35 Light" w:cs="Calibri"/>
          <w:sz w:val="22"/>
          <w:szCs w:val="22"/>
        </w:rPr>
        <w:t>Job Description</w:t>
      </w:r>
    </w:p>
    <w:p w14:paraId="32ECB79E" w14:textId="77777777" w:rsidR="006C284D" w:rsidRPr="00A85D38" w:rsidRDefault="006C284D" w:rsidP="00490F8F">
      <w:pPr>
        <w:rPr>
          <w:rFonts w:ascii="Avenir LT 35 Light" w:eastAsia="Times New Roman" w:hAnsi="Avenir LT 35 Light" w:cs="Calibri"/>
          <w:sz w:val="22"/>
          <w:szCs w:val="22"/>
        </w:rPr>
      </w:pPr>
    </w:p>
    <w:tbl>
      <w:tblPr>
        <w:tblStyle w:val="TableGrid"/>
        <w:tblW w:w="0" w:type="auto"/>
        <w:tblLook w:val="04A0" w:firstRow="1" w:lastRow="0" w:firstColumn="1" w:lastColumn="0" w:noHBand="0" w:noVBand="1"/>
      </w:tblPr>
      <w:tblGrid>
        <w:gridCol w:w="1321"/>
        <w:gridCol w:w="4202"/>
        <w:gridCol w:w="1492"/>
        <w:gridCol w:w="2335"/>
      </w:tblGrid>
      <w:tr w:rsidR="006C284D" w:rsidRPr="00A85D38" w14:paraId="1DB68FDA" w14:textId="77777777" w:rsidTr="003C57B9">
        <w:tc>
          <w:tcPr>
            <w:tcW w:w="1245" w:type="dxa"/>
          </w:tcPr>
          <w:p w14:paraId="3E4CEB29" w14:textId="77777777" w:rsidR="006C284D" w:rsidRPr="00A85D38" w:rsidRDefault="006C284D" w:rsidP="00490F8F">
            <w:pPr>
              <w:rPr>
                <w:rFonts w:ascii="Avenir LT 35 Light" w:eastAsia="Times New Roman" w:hAnsi="Avenir LT 35 Light" w:cs="Calibri"/>
                <w:sz w:val="22"/>
                <w:szCs w:val="22"/>
              </w:rPr>
            </w:pPr>
            <w:r w:rsidRPr="00A85D38">
              <w:rPr>
                <w:rFonts w:ascii="Avenir LT 35 Light" w:eastAsia="Times New Roman" w:hAnsi="Avenir LT 35 Light" w:cs="Calibri"/>
                <w:sz w:val="22"/>
                <w:szCs w:val="22"/>
              </w:rPr>
              <w:t xml:space="preserve">Job Title: </w:t>
            </w:r>
          </w:p>
        </w:tc>
        <w:tc>
          <w:tcPr>
            <w:tcW w:w="5140" w:type="dxa"/>
          </w:tcPr>
          <w:p w14:paraId="27E657AB" w14:textId="351506B6" w:rsidR="006C284D" w:rsidRPr="00A85D38" w:rsidRDefault="00D55934" w:rsidP="00490F8F">
            <w:pPr>
              <w:rPr>
                <w:rFonts w:ascii="Avenir LT 35 Light" w:eastAsia="Times New Roman" w:hAnsi="Avenir LT 35 Light" w:cs="Calibri"/>
                <w:bCs/>
                <w:sz w:val="22"/>
                <w:szCs w:val="22"/>
              </w:rPr>
            </w:pPr>
            <w:r w:rsidRPr="00A85D38">
              <w:rPr>
                <w:rFonts w:ascii="Avenir LT 35 Light" w:eastAsia="Times New Roman" w:hAnsi="Avenir LT 35 Light" w:cs="Calibri"/>
                <w:bCs/>
                <w:sz w:val="22"/>
                <w:szCs w:val="22"/>
              </w:rPr>
              <w:t>Preschool Teacher</w:t>
            </w:r>
          </w:p>
        </w:tc>
        <w:tc>
          <w:tcPr>
            <w:tcW w:w="270" w:type="dxa"/>
          </w:tcPr>
          <w:p w14:paraId="4ABDF172" w14:textId="77777777" w:rsidR="006C284D" w:rsidRPr="00A85D38" w:rsidRDefault="006C284D" w:rsidP="00490F8F">
            <w:pPr>
              <w:rPr>
                <w:rFonts w:ascii="Avenir LT 35 Light" w:eastAsia="Times New Roman" w:hAnsi="Avenir LT 35 Light" w:cs="Calibri"/>
                <w:sz w:val="22"/>
                <w:szCs w:val="22"/>
              </w:rPr>
            </w:pPr>
            <w:r w:rsidRPr="00A85D38">
              <w:rPr>
                <w:rFonts w:ascii="Avenir LT 35 Light" w:eastAsia="Times New Roman" w:hAnsi="Avenir LT 35 Light" w:cs="Calibri"/>
                <w:sz w:val="22"/>
                <w:szCs w:val="22"/>
              </w:rPr>
              <w:t>Job Code:</w:t>
            </w:r>
          </w:p>
        </w:tc>
        <w:tc>
          <w:tcPr>
            <w:tcW w:w="2695" w:type="dxa"/>
          </w:tcPr>
          <w:p w14:paraId="73E47056" w14:textId="63B4E92E" w:rsidR="006C284D" w:rsidRPr="00A85D38" w:rsidRDefault="00061257" w:rsidP="00490F8F">
            <w:pPr>
              <w:rPr>
                <w:rFonts w:ascii="Avenir LT 35 Light" w:eastAsia="Times New Roman" w:hAnsi="Avenir LT 35 Light" w:cs="Calibri"/>
                <w:sz w:val="22"/>
                <w:szCs w:val="22"/>
              </w:rPr>
            </w:pPr>
            <w:r w:rsidRPr="00A85D38">
              <w:rPr>
                <w:rFonts w:ascii="Avenir LT 35 Light" w:eastAsia="Times New Roman" w:hAnsi="Avenir LT 35 Light" w:cs="Calibri"/>
                <w:sz w:val="22"/>
                <w:szCs w:val="22"/>
              </w:rPr>
              <w:t>N/A</w:t>
            </w:r>
          </w:p>
        </w:tc>
      </w:tr>
      <w:tr w:rsidR="006C284D" w:rsidRPr="00A85D38" w14:paraId="6D274D2F" w14:textId="77777777" w:rsidTr="003C57B9">
        <w:tc>
          <w:tcPr>
            <w:tcW w:w="1245" w:type="dxa"/>
          </w:tcPr>
          <w:p w14:paraId="7FB9545D" w14:textId="75712515" w:rsidR="006C284D" w:rsidRPr="00A85D38" w:rsidRDefault="006C284D" w:rsidP="00490F8F">
            <w:pPr>
              <w:rPr>
                <w:rFonts w:ascii="Avenir LT 35 Light" w:eastAsia="Times New Roman" w:hAnsi="Avenir LT 35 Light" w:cs="Calibri"/>
                <w:sz w:val="22"/>
                <w:szCs w:val="22"/>
              </w:rPr>
            </w:pPr>
            <w:r w:rsidRPr="00A85D38">
              <w:rPr>
                <w:rFonts w:ascii="Avenir LT 35 Light" w:eastAsia="Times New Roman" w:hAnsi="Avenir LT 35 Light" w:cs="Calibri"/>
                <w:sz w:val="22"/>
                <w:szCs w:val="22"/>
              </w:rPr>
              <w:t>F</w:t>
            </w:r>
            <w:r w:rsidR="00A85D38" w:rsidRPr="00A85D38">
              <w:rPr>
                <w:rFonts w:ascii="Avenir LT 35 Light" w:eastAsia="Times New Roman" w:hAnsi="Avenir LT 35 Light" w:cs="Calibri"/>
                <w:sz w:val="22"/>
                <w:szCs w:val="22"/>
              </w:rPr>
              <w:t>LSA</w:t>
            </w:r>
            <w:r w:rsidRPr="00A85D38">
              <w:rPr>
                <w:rFonts w:ascii="Avenir LT 35 Light" w:eastAsia="Times New Roman" w:hAnsi="Avenir LT 35 Light" w:cs="Calibri"/>
                <w:sz w:val="22"/>
                <w:szCs w:val="22"/>
              </w:rPr>
              <w:t>:</w:t>
            </w:r>
          </w:p>
        </w:tc>
        <w:tc>
          <w:tcPr>
            <w:tcW w:w="5140" w:type="dxa"/>
          </w:tcPr>
          <w:p w14:paraId="03E68081" w14:textId="77777777" w:rsidR="006C284D" w:rsidRPr="00A85D38" w:rsidRDefault="006C284D" w:rsidP="00490F8F">
            <w:pPr>
              <w:rPr>
                <w:rFonts w:ascii="Avenir LT 35 Light" w:eastAsia="Times New Roman" w:hAnsi="Avenir LT 35 Light" w:cs="Calibri"/>
                <w:sz w:val="22"/>
                <w:szCs w:val="22"/>
              </w:rPr>
            </w:pPr>
            <w:r w:rsidRPr="00A85D38">
              <w:rPr>
                <w:rFonts w:ascii="Avenir LT 35 Light" w:eastAsia="Times New Roman" w:hAnsi="Avenir LT 35 Light" w:cs="Calibri"/>
                <w:sz w:val="22"/>
                <w:szCs w:val="22"/>
              </w:rPr>
              <w:t>Non-exempt</w:t>
            </w:r>
          </w:p>
        </w:tc>
        <w:tc>
          <w:tcPr>
            <w:tcW w:w="270" w:type="dxa"/>
          </w:tcPr>
          <w:p w14:paraId="3CDC8D23" w14:textId="77777777" w:rsidR="006C284D" w:rsidRPr="00A85D38" w:rsidRDefault="006C284D" w:rsidP="00490F8F">
            <w:pPr>
              <w:rPr>
                <w:rFonts w:ascii="Avenir LT 35 Light" w:eastAsia="Times New Roman" w:hAnsi="Avenir LT 35 Light" w:cs="Calibri"/>
                <w:sz w:val="22"/>
                <w:szCs w:val="22"/>
              </w:rPr>
            </w:pPr>
            <w:r w:rsidRPr="00A85D38">
              <w:rPr>
                <w:rFonts w:ascii="Avenir LT 35 Light" w:eastAsia="Times New Roman" w:hAnsi="Avenir LT 35 Light" w:cs="Calibri"/>
                <w:sz w:val="22"/>
                <w:szCs w:val="22"/>
              </w:rPr>
              <w:t>Hours/Week:</w:t>
            </w:r>
          </w:p>
        </w:tc>
        <w:tc>
          <w:tcPr>
            <w:tcW w:w="2695" w:type="dxa"/>
          </w:tcPr>
          <w:p w14:paraId="741F3AFF" w14:textId="1AEB3CEF" w:rsidR="006C284D" w:rsidRPr="00A85D38" w:rsidRDefault="00D55934" w:rsidP="00490F8F">
            <w:pPr>
              <w:rPr>
                <w:rFonts w:ascii="Avenir LT 35 Light" w:eastAsia="Times New Roman" w:hAnsi="Avenir LT 35 Light" w:cs="Calibri"/>
                <w:sz w:val="22"/>
                <w:szCs w:val="22"/>
              </w:rPr>
            </w:pPr>
            <w:r w:rsidRPr="00A85D38">
              <w:rPr>
                <w:rFonts w:ascii="Avenir LT 35 Light" w:eastAsia="Times New Roman" w:hAnsi="Avenir LT 35 Light" w:cs="Calibri"/>
                <w:sz w:val="22"/>
                <w:szCs w:val="22"/>
              </w:rPr>
              <w:t>Varies</w:t>
            </w:r>
          </w:p>
        </w:tc>
      </w:tr>
      <w:tr w:rsidR="006C284D" w:rsidRPr="00A85D38" w14:paraId="4E729844" w14:textId="77777777" w:rsidTr="003C57B9">
        <w:tc>
          <w:tcPr>
            <w:tcW w:w="1245" w:type="dxa"/>
          </w:tcPr>
          <w:p w14:paraId="17C8EA5B" w14:textId="77777777" w:rsidR="006C284D" w:rsidRPr="00A85D38" w:rsidRDefault="006C284D" w:rsidP="00490F8F">
            <w:pPr>
              <w:rPr>
                <w:rFonts w:ascii="Avenir LT 35 Light" w:eastAsia="Times New Roman" w:hAnsi="Avenir LT 35 Light" w:cs="Calibri"/>
                <w:sz w:val="22"/>
                <w:szCs w:val="22"/>
              </w:rPr>
            </w:pPr>
            <w:r w:rsidRPr="00A85D38">
              <w:rPr>
                <w:rFonts w:ascii="Avenir LT 35 Light" w:eastAsia="Times New Roman" w:hAnsi="Avenir LT 35 Light" w:cs="Calibri"/>
                <w:sz w:val="22"/>
                <w:szCs w:val="22"/>
              </w:rPr>
              <w:t>Incumbent:</w:t>
            </w:r>
          </w:p>
        </w:tc>
        <w:tc>
          <w:tcPr>
            <w:tcW w:w="5140" w:type="dxa"/>
          </w:tcPr>
          <w:p w14:paraId="11D3564A" w14:textId="36A90AC0" w:rsidR="006C284D" w:rsidRPr="00A85D38" w:rsidRDefault="00061257" w:rsidP="00490F8F">
            <w:pPr>
              <w:rPr>
                <w:rFonts w:ascii="Avenir LT 35 Light" w:eastAsia="Times New Roman" w:hAnsi="Avenir LT 35 Light" w:cs="Calibri"/>
                <w:sz w:val="22"/>
                <w:szCs w:val="22"/>
              </w:rPr>
            </w:pPr>
            <w:r w:rsidRPr="00A85D38">
              <w:rPr>
                <w:rFonts w:ascii="Avenir LT 35 Light" w:eastAsia="Times New Roman" w:hAnsi="Avenir LT 35 Light" w:cs="Calibri"/>
                <w:sz w:val="22"/>
                <w:szCs w:val="22"/>
              </w:rPr>
              <w:t>Open</w:t>
            </w:r>
          </w:p>
        </w:tc>
        <w:tc>
          <w:tcPr>
            <w:tcW w:w="270" w:type="dxa"/>
          </w:tcPr>
          <w:p w14:paraId="73A21551" w14:textId="77777777" w:rsidR="006C284D" w:rsidRPr="00A85D38" w:rsidRDefault="006C284D" w:rsidP="00490F8F">
            <w:pPr>
              <w:rPr>
                <w:rFonts w:ascii="Avenir LT 35 Light" w:eastAsia="Times New Roman" w:hAnsi="Avenir LT 35 Light" w:cs="Calibri"/>
                <w:sz w:val="22"/>
                <w:szCs w:val="22"/>
              </w:rPr>
            </w:pPr>
            <w:r w:rsidRPr="00A85D38">
              <w:rPr>
                <w:rFonts w:ascii="Avenir LT 35 Light" w:eastAsia="Times New Roman" w:hAnsi="Avenir LT 35 Light" w:cs="Calibri"/>
                <w:sz w:val="22"/>
                <w:szCs w:val="22"/>
              </w:rPr>
              <w:t>Department:</w:t>
            </w:r>
          </w:p>
        </w:tc>
        <w:tc>
          <w:tcPr>
            <w:tcW w:w="2695" w:type="dxa"/>
          </w:tcPr>
          <w:p w14:paraId="2C18CCB9" w14:textId="70F083FF" w:rsidR="006C284D" w:rsidRPr="00A85D38" w:rsidRDefault="00D55934" w:rsidP="00490F8F">
            <w:pPr>
              <w:rPr>
                <w:rFonts w:ascii="Avenir LT 35 Light" w:eastAsia="Times New Roman" w:hAnsi="Avenir LT 35 Light" w:cs="Calibri"/>
                <w:sz w:val="22"/>
                <w:szCs w:val="22"/>
              </w:rPr>
            </w:pPr>
            <w:r w:rsidRPr="00A85D38">
              <w:rPr>
                <w:rFonts w:ascii="Avenir LT 35 Light" w:eastAsia="Times New Roman" w:hAnsi="Avenir LT 35 Light" w:cs="Calibri"/>
                <w:sz w:val="22"/>
                <w:szCs w:val="22"/>
              </w:rPr>
              <w:t>Preschool</w:t>
            </w:r>
          </w:p>
        </w:tc>
      </w:tr>
      <w:tr w:rsidR="006C284D" w:rsidRPr="00A85D38" w14:paraId="42CD5F8E" w14:textId="77777777" w:rsidTr="003C57B9">
        <w:tc>
          <w:tcPr>
            <w:tcW w:w="1245" w:type="dxa"/>
            <w:vAlign w:val="center"/>
          </w:tcPr>
          <w:p w14:paraId="1D485859" w14:textId="77777777" w:rsidR="006C284D" w:rsidRPr="00A85D38" w:rsidRDefault="006C284D" w:rsidP="00490F8F">
            <w:pPr>
              <w:rPr>
                <w:rFonts w:ascii="Avenir LT 35 Light" w:eastAsia="Times New Roman" w:hAnsi="Avenir LT 35 Light" w:cs="Calibri"/>
                <w:sz w:val="22"/>
                <w:szCs w:val="22"/>
              </w:rPr>
            </w:pPr>
            <w:r w:rsidRPr="00A85D38">
              <w:rPr>
                <w:rFonts w:ascii="Avenir LT 35 Light" w:eastAsia="Times New Roman" w:hAnsi="Avenir LT 35 Light" w:cs="Calibri"/>
                <w:sz w:val="22"/>
                <w:szCs w:val="22"/>
              </w:rPr>
              <w:t>Revised:</w:t>
            </w:r>
          </w:p>
        </w:tc>
        <w:tc>
          <w:tcPr>
            <w:tcW w:w="5140" w:type="dxa"/>
            <w:vAlign w:val="center"/>
          </w:tcPr>
          <w:p w14:paraId="7B721A88" w14:textId="322293B7" w:rsidR="006C284D" w:rsidRPr="00A85D38" w:rsidRDefault="00DA5087" w:rsidP="00490F8F">
            <w:pPr>
              <w:rPr>
                <w:rFonts w:ascii="Avenir LT 35 Light" w:eastAsia="Times New Roman" w:hAnsi="Avenir LT 35 Light" w:cs="Calibri"/>
                <w:sz w:val="22"/>
                <w:szCs w:val="22"/>
              </w:rPr>
            </w:pPr>
            <w:r>
              <w:rPr>
                <w:rFonts w:ascii="Avenir LT 35 Light" w:eastAsia="Times New Roman" w:hAnsi="Avenir LT 35 Light" w:cs="Calibri"/>
                <w:sz w:val="22"/>
                <w:szCs w:val="22"/>
              </w:rPr>
              <w:t>April 2025</w:t>
            </w:r>
          </w:p>
        </w:tc>
        <w:tc>
          <w:tcPr>
            <w:tcW w:w="270" w:type="dxa"/>
            <w:vAlign w:val="center"/>
          </w:tcPr>
          <w:p w14:paraId="6370C931" w14:textId="77777777" w:rsidR="006C284D" w:rsidRPr="00A85D38" w:rsidRDefault="006C284D" w:rsidP="00490F8F">
            <w:pPr>
              <w:rPr>
                <w:rFonts w:ascii="Avenir LT 35 Light" w:eastAsia="Times New Roman" w:hAnsi="Avenir LT 35 Light" w:cs="Calibri"/>
                <w:sz w:val="22"/>
                <w:szCs w:val="22"/>
              </w:rPr>
            </w:pPr>
            <w:r w:rsidRPr="00A85D38">
              <w:rPr>
                <w:rFonts w:ascii="Avenir LT 35 Light" w:eastAsia="Times New Roman" w:hAnsi="Avenir LT 35 Light" w:cs="Calibri"/>
                <w:sz w:val="22"/>
                <w:szCs w:val="22"/>
              </w:rPr>
              <w:t>Supervisor:</w:t>
            </w:r>
          </w:p>
        </w:tc>
        <w:tc>
          <w:tcPr>
            <w:tcW w:w="2695" w:type="dxa"/>
            <w:vAlign w:val="center"/>
          </w:tcPr>
          <w:p w14:paraId="78E34B51" w14:textId="23EA43C4" w:rsidR="006C284D" w:rsidRPr="00A85D38" w:rsidRDefault="00D55934" w:rsidP="00490F8F">
            <w:pPr>
              <w:rPr>
                <w:rFonts w:ascii="Avenir LT 35 Light" w:eastAsia="Times New Roman" w:hAnsi="Avenir LT 35 Light" w:cs="Calibri"/>
                <w:sz w:val="22"/>
                <w:szCs w:val="22"/>
              </w:rPr>
            </w:pPr>
            <w:r w:rsidRPr="00A85D38">
              <w:rPr>
                <w:rFonts w:ascii="Avenir LT 35 Light" w:eastAsia="Times New Roman" w:hAnsi="Avenir LT 35 Light" w:cs="Calibri"/>
                <w:sz w:val="22"/>
                <w:szCs w:val="22"/>
              </w:rPr>
              <w:t>Preschool Director</w:t>
            </w:r>
          </w:p>
        </w:tc>
      </w:tr>
    </w:tbl>
    <w:p w14:paraId="5BD7B19C" w14:textId="77777777" w:rsidR="006C284D" w:rsidRPr="00A85D38" w:rsidRDefault="006C284D" w:rsidP="00490F8F">
      <w:pPr>
        <w:rPr>
          <w:rFonts w:ascii="Avenir LT 35 Light" w:eastAsia="Times New Roman" w:hAnsi="Avenir LT 35 Light" w:cs="Calibri"/>
          <w:sz w:val="22"/>
          <w:szCs w:val="22"/>
        </w:rPr>
      </w:pPr>
    </w:p>
    <w:p w14:paraId="365BDF03" w14:textId="77777777" w:rsidR="00490F8F" w:rsidRPr="00A85D38" w:rsidRDefault="00490F8F" w:rsidP="00490F8F">
      <w:pPr>
        <w:outlineLvl w:val="0"/>
        <w:rPr>
          <w:rFonts w:ascii="Avenir LT 35 Light" w:eastAsia="Times New Roman" w:hAnsi="Avenir LT 35 Light" w:cs="Calibri"/>
          <w:b/>
          <w:sz w:val="22"/>
          <w:szCs w:val="22"/>
        </w:rPr>
      </w:pPr>
    </w:p>
    <w:p w14:paraId="7CC5A481" w14:textId="7312E158" w:rsidR="006C284D" w:rsidRPr="00A85D38" w:rsidRDefault="006C284D" w:rsidP="00490F8F">
      <w:pPr>
        <w:outlineLvl w:val="0"/>
        <w:rPr>
          <w:rFonts w:ascii="Avenir LT 35 Light" w:eastAsia="Times New Roman" w:hAnsi="Avenir LT 35 Light" w:cs="Calibri"/>
          <w:b/>
          <w:sz w:val="22"/>
          <w:szCs w:val="22"/>
        </w:rPr>
      </w:pPr>
      <w:r w:rsidRPr="00A85D38">
        <w:rPr>
          <w:rFonts w:ascii="Avenir LT 35 Light" w:eastAsia="Times New Roman" w:hAnsi="Avenir LT 35 Light" w:cs="Calibri"/>
          <w:b/>
          <w:sz w:val="22"/>
          <w:szCs w:val="22"/>
        </w:rPr>
        <w:t>General Function</w:t>
      </w:r>
    </w:p>
    <w:p w14:paraId="7C3BF8BC" w14:textId="1BC204EE" w:rsidR="00061257" w:rsidRPr="00A85D38" w:rsidRDefault="00061257" w:rsidP="00490F8F">
      <w:pPr>
        <w:rPr>
          <w:rFonts w:ascii="Avenir LT 35 Light" w:eastAsia="Times New Roman" w:hAnsi="Avenir LT 35 Light" w:cs="Calibri"/>
          <w:sz w:val="22"/>
          <w:szCs w:val="22"/>
          <w:shd w:val="clear" w:color="auto" w:fill="FFFFFF"/>
        </w:rPr>
      </w:pPr>
      <w:r w:rsidRPr="00A85D38">
        <w:rPr>
          <w:rFonts w:ascii="Avenir LT 35 Light" w:eastAsia="Times New Roman" w:hAnsi="Avenir LT 35 Light" w:cs="Calibri"/>
          <w:sz w:val="22"/>
          <w:szCs w:val="22"/>
          <w:shd w:val="clear" w:color="auto" w:fill="FFFFFF"/>
        </w:rPr>
        <w:t>Circle of Friends Preschool is an outreach ministry of Manchester United Methodist Church. The preschool welcomes families of all faiths and backgrounds and offers a developmentally appropriate, play-based curriculum that prepares children for future success. Through a focus on academic, social, musical and em</w:t>
      </w:r>
      <w:bookmarkStart w:id="0" w:name="_GoBack"/>
      <w:bookmarkEnd w:id="0"/>
      <w:r w:rsidRPr="00A85D38">
        <w:rPr>
          <w:rFonts w:ascii="Avenir LT 35 Light" w:eastAsia="Times New Roman" w:hAnsi="Avenir LT 35 Light" w:cs="Calibri"/>
          <w:sz w:val="22"/>
          <w:szCs w:val="22"/>
          <w:shd w:val="clear" w:color="auto" w:fill="FFFFFF"/>
        </w:rPr>
        <w:t xml:space="preserve">otional development, the preschool emphasizes whole child development. </w:t>
      </w:r>
    </w:p>
    <w:p w14:paraId="6BB9F7A0" w14:textId="77777777" w:rsidR="00061257" w:rsidRPr="00A85D38" w:rsidRDefault="00061257" w:rsidP="00490F8F">
      <w:pPr>
        <w:rPr>
          <w:rFonts w:ascii="Avenir LT 35 Light" w:eastAsia="Times New Roman" w:hAnsi="Avenir LT 35 Light" w:cs="Calibri"/>
          <w:sz w:val="22"/>
          <w:szCs w:val="22"/>
          <w:shd w:val="clear" w:color="auto" w:fill="FFFFFF"/>
        </w:rPr>
      </w:pPr>
    </w:p>
    <w:p w14:paraId="1C27DEAE" w14:textId="77777777" w:rsidR="00061257" w:rsidRPr="00A85D38" w:rsidRDefault="00061257" w:rsidP="00490F8F">
      <w:pPr>
        <w:rPr>
          <w:rFonts w:ascii="Avenir LT 35 Light" w:eastAsia="Times New Roman" w:hAnsi="Avenir LT 35 Light" w:cs="Calibri"/>
          <w:sz w:val="22"/>
          <w:szCs w:val="22"/>
          <w:shd w:val="clear" w:color="auto" w:fill="FFFFFF"/>
        </w:rPr>
      </w:pPr>
      <w:r w:rsidRPr="00A85D38">
        <w:rPr>
          <w:rFonts w:ascii="Avenir LT 35 Light" w:eastAsia="Times New Roman" w:hAnsi="Avenir LT 35 Light" w:cs="Calibri"/>
          <w:sz w:val="22"/>
          <w:szCs w:val="22"/>
          <w:shd w:val="clear" w:color="auto" w:fill="FFFFFF"/>
        </w:rPr>
        <w:t xml:space="preserve">Each preschool class is staffed by two equal co-teachers, who collaborate with each other and other staff to develop and implement short and long-range teaching plans that offer a variety of age-appropriate interest centers as well as group and individual activities. Every teacher is responsible for creating a safe, engaging and exciting environment within their classroom. </w:t>
      </w:r>
    </w:p>
    <w:p w14:paraId="66448890" w14:textId="77777777" w:rsidR="00061257" w:rsidRPr="00A85D38" w:rsidRDefault="00061257" w:rsidP="00490F8F">
      <w:pPr>
        <w:rPr>
          <w:rFonts w:ascii="Avenir LT 35 Light" w:eastAsia="Times New Roman" w:hAnsi="Avenir LT 35 Light" w:cs="Calibri"/>
          <w:sz w:val="22"/>
          <w:szCs w:val="22"/>
          <w:shd w:val="clear" w:color="auto" w:fill="FFFFFF"/>
        </w:rPr>
      </w:pPr>
    </w:p>
    <w:p w14:paraId="73B712F1" w14:textId="77777777" w:rsidR="00061257" w:rsidRPr="00A85D38" w:rsidRDefault="00061257" w:rsidP="00490F8F">
      <w:pPr>
        <w:rPr>
          <w:rFonts w:ascii="Avenir LT 35 Light" w:eastAsia="Times New Roman" w:hAnsi="Avenir LT 35 Light" w:cs="Calibri"/>
          <w:sz w:val="22"/>
          <w:szCs w:val="22"/>
          <w:shd w:val="clear" w:color="auto" w:fill="FFFFFF"/>
        </w:rPr>
      </w:pPr>
      <w:r w:rsidRPr="00A85D38">
        <w:rPr>
          <w:rFonts w:ascii="Avenir LT 35 Light" w:eastAsia="Times New Roman" w:hAnsi="Avenir LT 35 Light" w:cs="Calibri"/>
          <w:sz w:val="22"/>
          <w:szCs w:val="22"/>
          <w:shd w:val="clear" w:color="auto" w:fill="FFFFFF"/>
        </w:rPr>
        <w:t xml:space="preserve">Teachers must be organized, strong communicators who are able to exercise good judgement and be a non-anxious presence. They must be able to simultaneously handle competing priorities and confidential matters in a professional and timely manner. </w:t>
      </w:r>
    </w:p>
    <w:p w14:paraId="37A6E53D" w14:textId="77777777" w:rsidR="00061257" w:rsidRPr="00A85D38" w:rsidRDefault="00061257" w:rsidP="00490F8F">
      <w:pPr>
        <w:rPr>
          <w:rFonts w:ascii="Avenir LT 35 Light" w:eastAsia="Times New Roman" w:hAnsi="Avenir LT 35 Light" w:cs="Calibri"/>
          <w:sz w:val="22"/>
          <w:szCs w:val="22"/>
          <w:shd w:val="clear" w:color="auto" w:fill="FFFFFF"/>
        </w:rPr>
      </w:pPr>
    </w:p>
    <w:p w14:paraId="1E6EEC11" w14:textId="40951B3C" w:rsidR="00061257" w:rsidRPr="00A85D38" w:rsidRDefault="00061257" w:rsidP="00490F8F">
      <w:pPr>
        <w:rPr>
          <w:rFonts w:ascii="Avenir LT 35 Light" w:eastAsia="Times New Roman" w:hAnsi="Avenir LT 35 Light" w:cs="Calibri"/>
          <w:sz w:val="22"/>
          <w:szCs w:val="22"/>
          <w:shd w:val="clear" w:color="auto" w:fill="FFFFFF"/>
        </w:rPr>
      </w:pPr>
      <w:r w:rsidRPr="00A85D38">
        <w:rPr>
          <w:rFonts w:ascii="Avenir LT 35 Light" w:eastAsia="Times New Roman" w:hAnsi="Avenir LT 35 Light" w:cs="Calibri"/>
          <w:sz w:val="22"/>
          <w:szCs w:val="22"/>
          <w:shd w:val="clear" w:color="auto" w:fill="FFFFFF"/>
        </w:rPr>
        <w:t xml:space="preserve">Each teacher must be a team player who is committed to educating children. Teachers will be relationally driven and creative thinkers who partner with staff and families to fulfill the mission of the preschool. Each teacher will be a compassionate and collaborative leader, who is committed to, and supports, the vision and mission of Circle of Friends Preschool, Manchester UMC and their leadership. </w:t>
      </w:r>
    </w:p>
    <w:p w14:paraId="07FA56D1" w14:textId="77777777" w:rsidR="006C284D" w:rsidRPr="00A85D38" w:rsidRDefault="006C284D" w:rsidP="00490F8F">
      <w:pPr>
        <w:rPr>
          <w:rFonts w:ascii="Avenir LT 35 Light" w:eastAsia="Times New Roman" w:hAnsi="Avenir LT 35 Light" w:cs="Calibri"/>
          <w:sz w:val="22"/>
          <w:szCs w:val="22"/>
          <w:shd w:val="clear" w:color="auto" w:fill="FFFFFF"/>
        </w:rPr>
      </w:pPr>
    </w:p>
    <w:p w14:paraId="72BCB4FD" w14:textId="77777777" w:rsidR="00A85D38" w:rsidRPr="00A85D38" w:rsidRDefault="00A85D38" w:rsidP="00A85D38">
      <w:pPr>
        <w:rPr>
          <w:rFonts w:ascii="Avenir LT 35 Light" w:eastAsia="Times New Roman" w:hAnsi="Avenir LT 35 Light" w:cs="Calibri"/>
          <w:b/>
          <w:sz w:val="22"/>
          <w:szCs w:val="22"/>
        </w:rPr>
      </w:pPr>
      <w:r w:rsidRPr="00A85D38">
        <w:rPr>
          <w:rFonts w:ascii="Avenir LT 35 Light" w:eastAsia="Times New Roman" w:hAnsi="Avenir LT 35 Light" w:cs="Calibri"/>
          <w:b/>
          <w:sz w:val="22"/>
          <w:szCs w:val="22"/>
        </w:rPr>
        <w:t xml:space="preserve">Entry Requirements/Qualifications: </w:t>
      </w:r>
    </w:p>
    <w:p w14:paraId="4C78492B" w14:textId="77777777" w:rsidR="00A85D38" w:rsidRPr="00A85D38" w:rsidRDefault="00A85D38" w:rsidP="00A85D38">
      <w:pPr>
        <w:pStyle w:val="ListParagraph"/>
        <w:numPr>
          <w:ilvl w:val="0"/>
          <w:numId w:val="6"/>
        </w:numPr>
        <w:spacing w:after="0" w:line="240" w:lineRule="auto"/>
        <w:rPr>
          <w:rFonts w:ascii="Avenir LT 35 Light" w:eastAsia="Times New Roman" w:hAnsi="Avenir LT 35 Light"/>
        </w:rPr>
      </w:pPr>
      <w:r w:rsidRPr="00A85D38">
        <w:rPr>
          <w:rFonts w:ascii="Avenir LT 35 Light" w:eastAsia="Times New Roman" w:hAnsi="Avenir LT 35 Light"/>
        </w:rPr>
        <w:t xml:space="preserve">An undergraduate degree in early childhood, education, teaching or equivalent experience </w:t>
      </w:r>
    </w:p>
    <w:p w14:paraId="3D9BC8D1" w14:textId="77777777" w:rsidR="00A85D38" w:rsidRPr="00A85D38" w:rsidRDefault="00A85D38" w:rsidP="00A85D38">
      <w:pPr>
        <w:pStyle w:val="ListParagraph"/>
        <w:numPr>
          <w:ilvl w:val="0"/>
          <w:numId w:val="6"/>
        </w:numPr>
        <w:spacing w:after="0" w:line="240" w:lineRule="auto"/>
        <w:rPr>
          <w:rFonts w:ascii="Avenir LT 35 Light" w:eastAsia="Times New Roman" w:hAnsi="Avenir LT 35 Light"/>
        </w:rPr>
      </w:pPr>
      <w:r w:rsidRPr="00A85D38">
        <w:rPr>
          <w:rFonts w:ascii="Avenir LT 35 Light" w:eastAsia="Times New Roman" w:hAnsi="Avenir LT 35 Light"/>
        </w:rPr>
        <w:t>Prior early-childhood teaching experience preferred</w:t>
      </w:r>
    </w:p>
    <w:p w14:paraId="1C73DDBC" w14:textId="77777777" w:rsidR="00A85D38" w:rsidRPr="00A85D38" w:rsidRDefault="00A85D38" w:rsidP="00A85D38">
      <w:pPr>
        <w:pStyle w:val="ListParagraph"/>
        <w:numPr>
          <w:ilvl w:val="0"/>
          <w:numId w:val="6"/>
        </w:numPr>
        <w:spacing w:after="0" w:line="240" w:lineRule="auto"/>
        <w:rPr>
          <w:rFonts w:ascii="Avenir LT 35 Light" w:eastAsia="Times New Roman" w:hAnsi="Avenir LT 35 Light"/>
        </w:rPr>
      </w:pPr>
      <w:r w:rsidRPr="00A85D38">
        <w:rPr>
          <w:rFonts w:ascii="Avenir LT 35 Light" w:eastAsia="Times New Roman" w:hAnsi="Avenir LT 35 Light"/>
        </w:rPr>
        <w:t>Must meet all state licensure requirements</w:t>
      </w:r>
    </w:p>
    <w:p w14:paraId="240E26AD" w14:textId="77777777" w:rsidR="00A85D38" w:rsidRPr="00A85D38" w:rsidRDefault="00A85D38" w:rsidP="00A85D38">
      <w:pPr>
        <w:pStyle w:val="ListParagraph"/>
        <w:numPr>
          <w:ilvl w:val="0"/>
          <w:numId w:val="6"/>
        </w:numPr>
        <w:spacing w:after="0" w:line="240" w:lineRule="auto"/>
        <w:rPr>
          <w:rFonts w:ascii="Avenir LT 35 Light" w:eastAsia="Times New Roman" w:hAnsi="Avenir LT 35 Light"/>
        </w:rPr>
      </w:pPr>
      <w:r w:rsidRPr="00A85D38">
        <w:rPr>
          <w:rFonts w:ascii="Avenir LT 35 Light" w:eastAsia="Times New Roman" w:hAnsi="Avenir LT 35 Light"/>
        </w:rPr>
        <w:t>Must become certified in Child/Infant CPR (if not already)</w:t>
      </w:r>
    </w:p>
    <w:p w14:paraId="4DEE8939" w14:textId="77777777" w:rsidR="00A85D38" w:rsidRPr="00A85D38" w:rsidRDefault="00A85D38" w:rsidP="00A85D38">
      <w:pPr>
        <w:pStyle w:val="ListParagraph"/>
        <w:numPr>
          <w:ilvl w:val="0"/>
          <w:numId w:val="6"/>
        </w:numPr>
        <w:spacing w:after="0" w:line="240" w:lineRule="auto"/>
        <w:rPr>
          <w:rFonts w:ascii="Avenir LT 35 Light" w:eastAsia="Times New Roman" w:hAnsi="Avenir LT 35 Light"/>
        </w:rPr>
      </w:pPr>
      <w:r w:rsidRPr="00A85D38">
        <w:rPr>
          <w:rFonts w:ascii="Avenir LT 35 Light" w:eastAsia="Times New Roman" w:hAnsi="Avenir LT 35 Light"/>
        </w:rPr>
        <w:t>Must become Safe Gatherings certified and pass all required background screenings</w:t>
      </w:r>
    </w:p>
    <w:p w14:paraId="4FD4E7AC" w14:textId="55B92603" w:rsidR="006C284D" w:rsidRPr="00A85D38" w:rsidRDefault="006C284D" w:rsidP="00490F8F">
      <w:pPr>
        <w:rPr>
          <w:rFonts w:ascii="Avenir LT 35 Light" w:eastAsia="Times New Roman" w:hAnsi="Avenir LT 35 Light" w:cs="Calibri"/>
          <w:sz w:val="22"/>
          <w:szCs w:val="22"/>
        </w:rPr>
        <w:sectPr w:rsidR="006C284D" w:rsidRPr="00A85D38" w:rsidSect="00EB7D54">
          <w:headerReference w:type="first" r:id="rId7"/>
          <w:pgSz w:w="12240" w:h="15840"/>
          <w:pgMar w:top="3240" w:right="1440" w:bottom="2160" w:left="1440" w:header="0" w:footer="0" w:gutter="0"/>
          <w:cols w:space="720"/>
          <w:titlePg/>
          <w:docGrid w:linePitch="326"/>
        </w:sectPr>
      </w:pPr>
    </w:p>
    <w:p w14:paraId="54256C14" w14:textId="2A114864" w:rsidR="006C284D" w:rsidRPr="00A85D38" w:rsidRDefault="006C284D" w:rsidP="00490F8F">
      <w:pPr>
        <w:rPr>
          <w:rFonts w:ascii="Avenir LT 35 Light" w:eastAsia="Times New Roman" w:hAnsi="Avenir LT 35 Light" w:cs="Calibri"/>
          <w:b/>
          <w:sz w:val="22"/>
          <w:szCs w:val="22"/>
        </w:rPr>
      </w:pPr>
      <w:r w:rsidRPr="00A85D38">
        <w:rPr>
          <w:rFonts w:ascii="Avenir LT 35 Light" w:eastAsia="Times New Roman" w:hAnsi="Avenir LT 35 Light" w:cs="Calibri"/>
          <w:b/>
          <w:sz w:val="22"/>
          <w:szCs w:val="22"/>
        </w:rPr>
        <w:lastRenderedPageBreak/>
        <w:t>Primary Duties and Responsibilities:</w:t>
      </w:r>
    </w:p>
    <w:p w14:paraId="236A1E90" w14:textId="77777777" w:rsidR="00061257" w:rsidRPr="00A85D38" w:rsidRDefault="00061257" w:rsidP="00490F8F">
      <w:pPr>
        <w:pStyle w:val="ListParagraph"/>
        <w:numPr>
          <w:ilvl w:val="0"/>
          <w:numId w:val="8"/>
        </w:numPr>
        <w:spacing w:after="0" w:line="240" w:lineRule="auto"/>
        <w:rPr>
          <w:rFonts w:ascii="Avenir LT 35 Light" w:eastAsia="Times New Roman" w:hAnsi="Avenir LT 35 Light"/>
        </w:rPr>
      </w:pPr>
      <w:r w:rsidRPr="00A85D38">
        <w:rPr>
          <w:rFonts w:ascii="Avenir LT 35 Light" w:eastAsia="Times New Roman" w:hAnsi="Avenir LT 35 Light"/>
        </w:rPr>
        <w:t>Develop and maintain a constructive and ongoing rapport with children, families and staff.</w:t>
      </w:r>
    </w:p>
    <w:p w14:paraId="0746CAAF" w14:textId="77777777" w:rsidR="00061257" w:rsidRPr="00A85D38" w:rsidRDefault="00061257" w:rsidP="00490F8F">
      <w:pPr>
        <w:pStyle w:val="ListParagraph"/>
        <w:numPr>
          <w:ilvl w:val="0"/>
          <w:numId w:val="8"/>
        </w:numPr>
        <w:spacing w:after="0" w:line="240" w:lineRule="auto"/>
        <w:rPr>
          <w:rFonts w:ascii="Avenir LT 35 Light" w:eastAsia="Times New Roman" w:hAnsi="Avenir LT 35 Light"/>
        </w:rPr>
      </w:pPr>
      <w:r w:rsidRPr="00A85D38">
        <w:rPr>
          <w:rFonts w:ascii="Avenir LT 35 Light" w:eastAsia="Times New Roman" w:hAnsi="Avenir LT 35 Light"/>
        </w:rPr>
        <w:t>Communicate with parents regularly via email, newsletters and personal contacts.</w:t>
      </w:r>
    </w:p>
    <w:p w14:paraId="1C905514" w14:textId="3DDAA05C" w:rsidR="00061257" w:rsidRPr="00A85D38" w:rsidRDefault="00061257" w:rsidP="00490F8F">
      <w:pPr>
        <w:pStyle w:val="ListParagraph"/>
        <w:numPr>
          <w:ilvl w:val="0"/>
          <w:numId w:val="8"/>
        </w:numPr>
        <w:spacing w:after="0" w:line="240" w:lineRule="auto"/>
        <w:rPr>
          <w:rFonts w:ascii="Avenir LT 35 Light" w:eastAsia="Times New Roman" w:hAnsi="Avenir LT 35 Light"/>
        </w:rPr>
      </w:pPr>
      <w:r w:rsidRPr="00A85D38">
        <w:rPr>
          <w:rFonts w:ascii="Avenir LT 35 Light" w:eastAsia="Times New Roman" w:hAnsi="Avenir LT 35 Light"/>
        </w:rPr>
        <w:t>Foster an educational environment that is inviting and nurturing for every child.</w:t>
      </w:r>
    </w:p>
    <w:p w14:paraId="2316F163" w14:textId="77777777" w:rsidR="00061257" w:rsidRPr="00A85D38" w:rsidRDefault="00061257" w:rsidP="00490F8F">
      <w:pPr>
        <w:pStyle w:val="ListParagraph"/>
        <w:numPr>
          <w:ilvl w:val="0"/>
          <w:numId w:val="8"/>
        </w:numPr>
        <w:spacing w:after="0" w:line="240" w:lineRule="auto"/>
        <w:rPr>
          <w:rFonts w:ascii="Avenir LT 35 Light" w:eastAsia="Times New Roman" w:hAnsi="Avenir LT 35 Light"/>
        </w:rPr>
      </w:pPr>
      <w:r w:rsidRPr="00A85D38">
        <w:rPr>
          <w:rFonts w:ascii="Avenir LT 35 Light" w:eastAsia="Times New Roman" w:hAnsi="Avenir LT 35 Light"/>
        </w:rPr>
        <w:t>Be a cohesive and collaborative teaching team by supporting one another, sharing classroom responsibilities, openly discussing goals, opportunities and challenges as well always being ready and willing to assist one another.</w:t>
      </w:r>
    </w:p>
    <w:p w14:paraId="2FE1CE3C" w14:textId="77777777" w:rsidR="00061257" w:rsidRPr="00A85D38" w:rsidRDefault="00061257" w:rsidP="00490F8F">
      <w:pPr>
        <w:pStyle w:val="ListParagraph"/>
        <w:numPr>
          <w:ilvl w:val="0"/>
          <w:numId w:val="8"/>
        </w:numPr>
        <w:spacing w:after="0" w:line="240" w:lineRule="auto"/>
        <w:rPr>
          <w:rFonts w:ascii="Avenir LT 35 Light" w:eastAsia="Times New Roman" w:hAnsi="Avenir LT 35 Light"/>
        </w:rPr>
      </w:pPr>
      <w:r w:rsidRPr="00A85D38">
        <w:rPr>
          <w:rFonts w:ascii="Avenir LT 35 Light" w:eastAsia="Times New Roman" w:hAnsi="Avenir LT 35 Light"/>
        </w:rPr>
        <w:t>Organize materials and supplies for each day’s activities.</w:t>
      </w:r>
    </w:p>
    <w:p w14:paraId="7864D1E5" w14:textId="77777777" w:rsidR="00061257" w:rsidRPr="00A85D38" w:rsidRDefault="00061257" w:rsidP="00490F8F">
      <w:pPr>
        <w:pStyle w:val="ListParagraph"/>
        <w:numPr>
          <w:ilvl w:val="0"/>
          <w:numId w:val="8"/>
        </w:numPr>
        <w:spacing w:after="0" w:line="240" w:lineRule="auto"/>
        <w:rPr>
          <w:rFonts w:ascii="Avenir LT 35 Light" w:eastAsia="Times New Roman" w:hAnsi="Avenir LT 35 Light"/>
        </w:rPr>
      </w:pPr>
      <w:r w:rsidRPr="00A85D38">
        <w:rPr>
          <w:rFonts w:ascii="Avenir LT 35 Light" w:eastAsia="Times New Roman" w:hAnsi="Avenir LT 35 Light"/>
        </w:rPr>
        <w:t>Ensure classroom is organized, attractive and structured for freedom of choice and active learning.</w:t>
      </w:r>
    </w:p>
    <w:p w14:paraId="7FDF47DA" w14:textId="77777777" w:rsidR="00061257" w:rsidRPr="00A85D38" w:rsidRDefault="00061257" w:rsidP="00490F8F">
      <w:pPr>
        <w:pStyle w:val="ListParagraph"/>
        <w:numPr>
          <w:ilvl w:val="0"/>
          <w:numId w:val="8"/>
        </w:numPr>
        <w:spacing w:after="0" w:line="240" w:lineRule="auto"/>
        <w:rPr>
          <w:rFonts w:ascii="Avenir LT 35 Light" w:eastAsia="Times New Roman" w:hAnsi="Avenir LT 35 Light"/>
        </w:rPr>
      </w:pPr>
      <w:r w:rsidRPr="00A85D38">
        <w:rPr>
          <w:rFonts w:ascii="Avenir LT 35 Light" w:eastAsia="Times New Roman" w:hAnsi="Avenir LT 35 Light"/>
        </w:rPr>
        <w:t>Ensure classroom environment is safe and in accordance with applicable policies and laws.</w:t>
      </w:r>
    </w:p>
    <w:p w14:paraId="12EB1602" w14:textId="77777777" w:rsidR="00061257" w:rsidRPr="00A85D38" w:rsidRDefault="00061257" w:rsidP="00490F8F">
      <w:pPr>
        <w:pStyle w:val="ListParagraph"/>
        <w:numPr>
          <w:ilvl w:val="0"/>
          <w:numId w:val="8"/>
        </w:numPr>
        <w:spacing w:after="0" w:line="240" w:lineRule="auto"/>
        <w:rPr>
          <w:rFonts w:ascii="Avenir LT 35 Light" w:eastAsia="Times New Roman" w:hAnsi="Avenir LT 35 Light"/>
        </w:rPr>
      </w:pPr>
      <w:r w:rsidRPr="00A85D38">
        <w:rPr>
          <w:rFonts w:ascii="Avenir LT 35 Light" w:eastAsia="Times New Roman" w:hAnsi="Avenir LT 35 Light"/>
        </w:rPr>
        <w:t>Ensure room is picked-up and reset after all children have been dismissed.</w:t>
      </w:r>
    </w:p>
    <w:p w14:paraId="44F07169" w14:textId="77777777" w:rsidR="00061257" w:rsidRPr="00A85D38" w:rsidRDefault="00061257" w:rsidP="00490F8F">
      <w:pPr>
        <w:pStyle w:val="ListParagraph"/>
        <w:numPr>
          <w:ilvl w:val="0"/>
          <w:numId w:val="8"/>
        </w:numPr>
        <w:spacing w:after="0" w:line="240" w:lineRule="auto"/>
        <w:rPr>
          <w:rFonts w:ascii="Avenir LT 35 Light" w:eastAsia="Times New Roman" w:hAnsi="Avenir LT 35 Light"/>
        </w:rPr>
      </w:pPr>
      <w:r w:rsidRPr="00A85D38">
        <w:rPr>
          <w:rFonts w:ascii="Avenir LT 35 Light" w:eastAsia="Times New Roman" w:hAnsi="Avenir LT 35 Light"/>
        </w:rPr>
        <w:t>Manage day-to-day classroom activities, including structured lessons, free play, bathroom breaks and lunch time for students.</w:t>
      </w:r>
    </w:p>
    <w:p w14:paraId="54F9593C" w14:textId="77777777" w:rsidR="00061257" w:rsidRPr="00A85D38" w:rsidRDefault="00061257" w:rsidP="00490F8F">
      <w:pPr>
        <w:pStyle w:val="ListParagraph"/>
        <w:numPr>
          <w:ilvl w:val="0"/>
          <w:numId w:val="8"/>
        </w:numPr>
        <w:spacing w:after="0" w:line="240" w:lineRule="auto"/>
        <w:rPr>
          <w:rFonts w:ascii="Avenir LT 35 Light" w:eastAsia="Times New Roman" w:hAnsi="Avenir LT 35 Light"/>
        </w:rPr>
      </w:pPr>
      <w:r w:rsidRPr="00A85D38">
        <w:rPr>
          <w:rFonts w:ascii="Avenir LT 35 Light" w:eastAsia="Times New Roman" w:hAnsi="Avenir LT 35 Light"/>
        </w:rPr>
        <w:t>Deliver timely classroom information to management as requested.</w:t>
      </w:r>
    </w:p>
    <w:p w14:paraId="36B59AC3" w14:textId="77777777" w:rsidR="00061257" w:rsidRPr="00A85D38" w:rsidRDefault="00061257" w:rsidP="00490F8F">
      <w:pPr>
        <w:pStyle w:val="ListParagraph"/>
        <w:numPr>
          <w:ilvl w:val="0"/>
          <w:numId w:val="8"/>
        </w:numPr>
        <w:spacing w:after="0" w:line="240" w:lineRule="auto"/>
        <w:rPr>
          <w:rFonts w:ascii="Avenir LT 35 Light" w:eastAsia="Times New Roman" w:hAnsi="Avenir LT 35 Light"/>
        </w:rPr>
      </w:pPr>
      <w:r w:rsidRPr="00A85D38">
        <w:rPr>
          <w:rFonts w:ascii="Avenir LT 35 Light" w:eastAsia="Times New Roman" w:hAnsi="Avenir LT 35 Light"/>
        </w:rPr>
        <w:t>Encourage children to interact with each other and resolve occasional conflicts with words and kindness.</w:t>
      </w:r>
    </w:p>
    <w:p w14:paraId="37FA9460" w14:textId="77777777" w:rsidR="00061257" w:rsidRPr="00A85D38" w:rsidRDefault="00061257" w:rsidP="00490F8F">
      <w:pPr>
        <w:pStyle w:val="ListParagraph"/>
        <w:numPr>
          <w:ilvl w:val="0"/>
          <w:numId w:val="8"/>
        </w:numPr>
        <w:spacing w:after="0" w:line="240" w:lineRule="auto"/>
        <w:rPr>
          <w:rFonts w:ascii="Avenir LT 35 Light" w:eastAsia="Times New Roman" w:hAnsi="Avenir LT 35 Light"/>
        </w:rPr>
      </w:pPr>
      <w:r w:rsidRPr="00A85D38">
        <w:rPr>
          <w:rFonts w:ascii="Avenir LT 35 Light" w:eastAsia="Times New Roman" w:hAnsi="Avenir LT 35 Light"/>
        </w:rPr>
        <w:t>Successfully engage all classroom children as they play and work in order to provide a healthy and affirming learning experience.</w:t>
      </w:r>
    </w:p>
    <w:p w14:paraId="1D97ECA2" w14:textId="77777777" w:rsidR="00061257" w:rsidRPr="00A85D38" w:rsidRDefault="00061257" w:rsidP="00490F8F">
      <w:pPr>
        <w:pStyle w:val="ListParagraph"/>
        <w:numPr>
          <w:ilvl w:val="0"/>
          <w:numId w:val="8"/>
        </w:numPr>
        <w:spacing w:after="0" w:line="240" w:lineRule="auto"/>
        <w:rPr>
          <w:rFonts w:ascii="Avenir LT 35 Light" w:eastAsia="Times New Roman" w:hAnsi="Avenir LT 35 Light"/>
        </w:rPr>
      </w:pPr>
      <w:r w:rsidRPr="00A85D38">
        <w:rPr>
          <w:rFonts w:ascii="Avenir LT 35 Light" w:eastAsia="Times New Roman" w:hAnsi="Avenir LT 35 Light"/>
        </w:rPr>
        <w:t xml:space="preserve">Observe each child to help them improve their competencies and build self-esteem. </w:t>
      </w:r>
    </w:p>
    <w:p w14:paraId="50783733" w14:textId="77777777" w:rsidR="00061257" w:rsidRPr="00A85D38" w:rsidRDefault="00061257" w:rsidP="00490F8F">
      <w:pPr>
        <w:pStyle w:val="ListParagraph"/>
        <w:numPr>
          <w:ilvl w:val="0"/>
          <w:numId w:val="8"/>
        </w:numPr>
        <w:spacing w:after="0" w:line="240" w:lineRule="auto"/>
        <w:rPr>
          <w:rFonts w:ascii="Avenir LT 35 Light" w:eastAsia="Times New Roman" w:hAnsi="Avenir LT 35 Light"/>
        </w:rPr>
      </w:pPr>
      <w:r w:rsidRPr="00A85D38">
        <w:rPr>
          <w:rFonts w:ascii="Avenir LT 35 Light" w:eastAsia="Times New Roman" w:hAnsi="Avenir LT 35 Light"/>
        </w:rPr>
        <w:t xml:space="preserve">Engage in ongoing assessment of each child. Maintain a portfolio on each child. </w:t>
      </w:r>
    </w:p>
    <w:p w14:paraId="11CCCD7E" w14:textId="77777777" w:rsidR="00061257" w:rsidRPr="00A85D38" w:rsidRDefault="00061257" w:rsidP="00490F8F">
      <w:pPr>
        <w:pStyle w:val="ListParagraph"/>
        <w:numPr>
          <w:ilvl w:val="0"/>
          <w:numId w:val="8"/>
        </w:numPr>
        <w:spacing w:after="0" w:line="240" w:lineRule="auto"/>
        <w:rPr>
          <w:rFonts w:ascii="Avenir LT 35 Light" w:eastAsia="Times New Roman" w:hAnsi="Avenir LT 35 Light"/>
        </w:rPr>
      </w:pPr>
      <w:r w:rsidRPr="00A85D38">
        <w:rPr>
          <w:rFonts w:ascii="Avenir LT 35 Light" w:eastAsia="Times New Roman" w:hAnsi="Avenir LT 35 Light"/>
        </w:rPr>
        <w:t>Facilitate groups of children during arrival and free play activities, reading stories and sharing responsibility for circle time.</w:t>
      </w:r>
    </w:p>
    <w:p w14:paraId="3D391285" w14:textId="639C0EEC" w:rsidR="00061257" w:rsidRPr="00A85D38" w:rsidRDefault="00061257" w:rsidP="00490F8F">
      <w:pPr>
        <w:pStyle w:val="ListParagraph"/>
        <w:numPr>
          <w:ilvl w:val="0"/>
          <w:numId w:val="8"/>
        </w:numPr>
        <w:spacing w:after="0" w:line="240" w:lineRule="auto"/>
        <w:rPr>
          <w:rFonts w:ascii="Avenir LT 35 Light" w:eastAsia="Times New Roman" w:hAnsi="Avenir LT 35 Light"/>
        </w:rPr>
      </w:pPr>
      <w:r w:rsidRPr="00A85D38">
        <w:rPr>
          <w:rFonts w:ascii="Avenir LT 35 Light" w:eastAsia="Times New Roman" w:hAnsi="Avenir LT 35 Light"/>
        </w:rPr>
        <w:t>Complete at least 12 hours of continuing education classes annually relating to the stages of growth in young children and best practices for early childhood education.</w:t>
      </w:r>
    </w:p>
    <w:p w14:paraId="6A4506B8" w14:textId="77777777" w:rsidR="00061257" w:rsidRPr="00A85D38" w:rsidRDefault="00061257" w:rsidP="00490F8F">
      <w:pPr>
        <w:pStyle w:val="ListParagraph"/>
        <w:numPr>
          <w:ilvl w:val="0"/>
          <w:numId w:val="8"/>
        </w:numPr>
        <w:spacing w:after="0" w:line="240" w:lineRule="auto"/>
        <w:rPr>
          <w:rFonts w:ascii="Avenir LT 35 Light" w:eastAsia="Times New Roman" w:hAnsi="Avenir LT 35 Light"/>
        </w:rPr>
      </w:pPr>
      <w:r w:rsidRPr="00A85D38">
        <w:rPr>
          <w:rFonts w:ascii="Avenir LT 35 Light" w:eastAsia="Times New Roman" w:hAnsi="Avenir LT 35 Light"/>
        </w:rPr>
        <w:t>Understand and follow emergency procedures regarding fire, tornado, intruder and earthquake from all parts of the building. In case of a natural disaster, remain with children until families or designated individuals arrive.</w:t>
      </w:r>
    </w:p>
    <w:p w14:paraId="2E4D83A1" w14:textId="12E4B19A" w:rsidR="00061257" w:rsidRPr="00A85D38" w:rsidRDefault="00061257" w:rsidP="00490F8F">
      <w:pPr>
        <w:pStyle w:val="ListParagraph"/>
        <w:numPr>
          <w:ilvl w:val="0"/>
          <w:numId w:val="8"/>
        </w:numPr>
        <w:spacing w:after="0" w:line="240" w:lineRule="auto"/>
        <w:rPr>
          <w:rFonts w:ascii="Avenir LT 35 Light" w:eastAsia="Times New Roman" w:hAnsi="Avenir LT 35 Light"/>
        </w:rPr>
      </w:pPr>
      <w:r w:rsidRPr="00A85D38">
        <w:rPr>
          <w:rFonts w:ascii="Avenir LT 35 Light" w:eastAsia="Times New Roman" w:hAnsi="Avenir LT 35 Light"/>
        </w:rPr>
        <w:t>Successfully complete CPR and First Aid training every 2 years.</w:t>
      </w:r>
    </w:p>
    <w:p w14:paraId="6A7E2008" w14:textId="77777777" w:rsidR="00490F8F" w:rsidRPr="00A85D38" w:rsidRDefault="00490F8F" w:rsidP="00490F8F">
      <w:pPr>
        <w:pStyle w:val="ListParagraph"/>
        <w:spacing w:after="0" w:line="240" w:lineRule="auto"/>
        <w:rPr>
          <w:rFonts w:ascii="Avenir LT 35 Light" w:eastAsia="Times New Roman" w:hAnsi="Avenir LT 35 Light"/>
        </w:rPr>
      </w:pPr>
    </w:p>
    <w:p w14:paraId="4F877F55" w14:textId="77777777" w:rsidR="006C284D" w:rsidRPr="00A85D38" w:rsidRDefault="006C284D" w:rsidP="00490F8F">
      <w:pPr>
        <w:ind w:firstLine="360"/>
        <w:rPr>
          <w:rFonts w:ascii="Avenir LT 35 Light" w:eastAsia="Times New Roman" w:hAnsi="Avenir LT 35 Light" w:cs="Calibri"/>
          <w:bCs/>
          <w:sz w:val="22"/>
          <w:szCs w:val="22"/>
          <w:u w:val="single"/>
        </w:rPr>
      </w:pPr>
      <w:r w:rsidRPr="00A85D38">
        <w:rPr>
          <w:rFonts w:ascii="Avenir LT 35 Light" w:eastAsia="Times New Roman" w:hAnsi="Avenir LT 35 Light" w:cs="Calibri"/>
          <w:bCs/>
          <w:sz w:val="22"/>
          <w:szCs w:val="22"/>
          <w:u w:val="single"/>
        </w:rPr>
        <w:t>Other</w:t>
      </w:r>
    </w:p>
    <w:p w14:paraId="1C2CBDEB" w14:textId="6EBF8569" w:rsidR="006C284D" w:rsidRPr="00A85D38" w:rsidRDefault="006C284D" w:rsidP="00490F8F">
      <w:pPr>
        <w:pStyle w:val="ListParagraph"/>
        <w:numPr>
          <w:ilvl w:val="0"/>
          <w:numId w:val="2"/>
        </w:numPr>
        <w:spacing w:after="0" w:line="240" w:lineRule="auto"/>
        <w:rPr>
          <w:rFonts w:ascii="Avenir LT 35 Light" w:eastAsia="Times New Roman" w:hAnsi="Avenir LT 35 Light" w:cs="Calibri"/>
        </w:rPr>
      </w:pPr>
      <w:r w:rsidRPr="00A85D38">
        <w:rPr>
          <w:rFonts w:ascii="Avenir LT 35 Light" w:eastAsia="Times New Roman" w:hAnsi="Avenir LT 35 Light" w:cs="Calibri"/>
        </w:rPr>
        <w:t>Protect and maintain confidentiality across all settings and forms of communications</w:t>
      </w:r>
      <w:r w:rsidR="00061257" w:rsidRPr="00A85D38">
        <w:rPr>
          <w:rFonts w:ascii="Avenir LT 35 Light" w:eastAsia="Times New Roman" w:hAnsi="Avenir LT 35 Light" w:cs="Calibri"/>
        </w:rPr>
        <w:t>.</w:t>
      </w:r>
    </w:p>
    <w:p w14:paraId="7B7E9245" w14:textId="446E09C0" w:rsidR="006C284D" w:rsidRPr="00A85D38" w:rsidRDefault="006C284D" w:rsidP="00490F8F">
      <w:pPr>
        <w:numPr>
          <w:ilvl w:val="0"/>
          <w:numId w:val="2"/>
        </w:numPr>
        <w:rPr>
          <w:rFonts w:ascii="Avenir LT 35 Light" w:eastAsia="Times New Roman" w:hAnsi="Avenir LT 35 Light" w:cs="Calibri"/>
          <w:sz w:val="22"/>
          <w:szCs w:val="22"/>
        </w:rPr>
      </w:pPr>
      <w:r w:rsidRPr="00A85D38">
        <w:rPr>
          <w:rFonts w:ascii="Avenir LT 35 Light" w:eastAsia="Times New Roman" w:hAnsi="Avenir LT 35 Light" w:cs="Calibri"/>
          <w:sz w:val="22"/>
          <w:szCs w:val="22"/>
        </w:rPr>
        <w:t xml:space="preserve">Foster strong working relationships with </w:t>
      </w:r>
      <w:r w:rsidR="00061257" w:rsidRPr="00A85D38">
        <w:rPr>
          <w:rFonts w:ascii="Avenir LT 35 Light" w:eastAsia="Times New Roman" w:hAnsi="Avenir LT 35 Light" w:cs="Calibri"/>
          <w:sz w:val="22"/>
          <w:szCs w:val="22"/>
        </w:rPr>
        <w:t xml:space="preserve">preschool </w:t>
      </w:r>
      <w:r w:rsidRPr="00A85D38">
        <w:rPr>
          <w:rFonts w:ascii="Avenir LT 35 Light" w:eastAsia="Times New Roman" w:hAnsi="Avenir LT 35 Light" w:cs="Calibri"/>
          <w:sz w:val="22"/>
          <w:szCs w:val="22"/>
        </w:rPr>
        <w:t>staff and coordinate with them on systems, procedures, policies and vision to help ensure alignment</w:t>
      </w:r>
      <w:r w:rsidR="00061257" w:rsidRPr="00A85D38">
        <w:rPr>
          <w:rFonts w:ascii="Avenir LT 35 Light" w:eastAsia="Times New Roman" w:hAnsi="Avenir LT 35 Light" w:cs="Calibri"/>
          <w:sz w:val="22"/>
          <w:szCs w:val="22"/>
        </w:rPr>
        <w:t>.</w:t>
      </w:r>
    </w:p>
    <w:p w14:paraId="41BE6038" w14:textId="6DC51821" w:rsidR="006C284D" w:rsidRPr="00A85D38" w:rsidRDefault="006C284D" w:rsidP="00490F8F">
      <w:pPr>
        <w:numPr>
          <w:ilvl w:val="0"/>
          <w:numId w:val="2"/>
        </w:numPr>
        <w:rPr>
          <w:rFonts w:ascii="Avenir LT 35 Light" w:eastAsia="Times New Roman" w:hAnsi="Avenir LT 35 Light" w:cs="Calibri"/>
          <w:sz w:val="22"/>
          <w:szCs w:val="22"/>
        </w:rPr>
      </w:pPr>
      <w:r w:rsidRPr="00A85D38">
        <w:rPr>
          <w:rFonts w:ascii="Avenir LT 35 Light" w:eastAsia="Times New Roman" w:hAnsi="Avenir LT 35 Light" w:cs="Calibri"/>
          <w:sz w:val="22"/>
          <w:szCs w:val="22"/>
        </w:rPr>
        <w:t xml:space="preserve">Other duties as may be assigned by the </w:t>
      </w:r>
      <w:r w:rsidR="00061257" w:rsidRPr="00A85D38">
        <w:rPr>
          <w:rFonts w:ascii="Avenir LT 35 Light" w:eastAsia="Times New Roman" w:hAnsi="Avenir LT 35 Light" w:cs="Calibri"/>
          <w:sz w:val="22"/>
          <w:szCs w:val="22"/>
        </w:rPr>
        <w:t>Preschool Director</w:t>
      </w:r>
      <w:r w:rsidRPr="00A85D38">
        <w:rPr>
          <w:rFonts w:ascii="Avenir LT 35 Light" w:eastAsia="Times New Roman" w:hAnsi="Avenir LT 35 Light" w:cs="Calibri"/>
          <w:sz w:val="22"/>
          <w:szCs w:val="22"/>
        </w:rPr>
        <w:t xml:space="preserve"> to support the ministry of </w:t>
      </w:r>
      <w:r w:rsidR="00061257" w:rsidRPr="00A85D38">
        <w:rPr>
          <w:rFonts w:ascii="Avenir LT 35 Light" w:eastAsia="Times New Roman" w:hAnsi="Avenir LT 35 Light" w:cs="Calibri"/>
          <w:sz w:val="22"/>
          <w:szCs w:val="22"/>
        </w:rPr>
        <w:t xml:space="preserve">Circle of Friends Preschool and </w:t>
      </w:r>
      <w:r w:rsidRPr="00A85D38">
        <w:rPr>
          <w:rFonts w:ascii="Avenir LT 35 Light" w:eastAsia="Times New Roman" w:hAnsi="Avenir LT 35 Light" w:cs="Calibri"/>
          <w:sz w:val="22"/>
          <w:szCs w:val="22"/>
        </w:rPr>
        <w:t>Manchester UMC</w:t>
      </w:r>
      <w:r w:rsidR="00061257" w:rsidRPr="00A85D38">
        <w:rPr>
          <w:rFonts w:ascii="Avenir LT 35 Light" w:eastAsia="Times New Roman" w:hAnsi="Avenir LT 35 Light" w:cs="Calibri"/>
          <w:sz w:val="22"/>
          <w:szCs w:val="22"/>
        </w:rPr>
        <w:t>.</w:t>
      </w:r>
    </w:p>
    <w:p w14:paraId="3FDDA3BC" w14:textId="77777777" w:rsidR="006C284D" w:rsidRPr="00A85D38" w:rsidRDefault="006C284D" w:rsidP="00490F8F">
      <w:pPr>
        <w:ind w:left="720"/>
        <w:rPr>
          <w:rFonts w:ascii="Avenir LT 35 Light" w:eastAsia="Times New Roman" w:hAnsi="Avenir LT 35 Light" w:cs="Calibri"/>
          <w:sz w:val="22"/>
          <w:szCs w:val="22"/>
        </w:rPr>
      </w:pPr>
    </w:p>
    <w:p w14:paraId="15533FAA" w14:textId="77777777" w:rsidR="00A85D38" w:rsidRDefault="00A85D38" w:rsidP="00490F8F">
      <w:pPr>
        <w:rPr>
          <w:rFonts w:ascii="Avenir LT 35 Light" w:eastAsia="Times New Roman" w:hAnsi="Avenir LT 35 Light" w:cs="Calibri"/>
          <w:b/>
          <w:sz w:val="22"/>
          <w:szCs w:val="22"/>
        </w:rPr>
      </w:pPr>
    </w:p>
    <w:p w14:paraId="5A2AE0D1" w14:textId="77777777" w:rsidR="00A85D38" w:rsidRDefault="00A85D38" w:rsidP="00490F8F">
      <w:pPr>
        <w:rPr>
          <w:rFonts w:ascii="Avenir LT 35 Light" w:eastAsia="Times New Roman" w:hAnsi="Avenir LT 35 Light" w:cs="Calibri"/>
          <w:b/>
          <w:sz w:val="22"/>
          <w:szCs w:val="22"/>
        </w:rPr>
      </w:pPr>
    </w:p>
    <w:p w14:paraId="1EACACD4" w14:textId="77777777" w:rsidR="00A85D38" w:rsidRDefault="00A85D38" w:rsidP="00490F8F">
      <w:pPr>
        <w:rPr>
          <w:rFonts w:ascii="Avenir LT 35 Light" w:eastAsia="Times New Roman" w:hAnsi="Avenir LT 35 Light" w:cs="Calibri"/>
          <w:b/>
          <w:sz w:val="22"/>
          <w:szCs w:val="22"/>
        </w:rPr>
      </w:pPr>
    </w:p>
    <w:p w14:paraId="7DB0FD60" w14:textId="77777777" w:rsidR="00A85D38" w:rsidRDefault="00A85D38" w:rsidP="00490F8F">
      <w:pPr>
        <w:rPr>
          <w:rFonts w:ascii="Avenir LT 35 Light" w:eastAsia="Times New Roman" w:hAnsi="Avenir LT 35 Light" w:cs="Calibri"/>
          <w:b/>
          <w:sz w:val="22"/>
          <w:szCs w:val="22"/>
        </w:rPr>
      </w:pPr>
    </w:p>
    <w:p w14:paraId="210D1D41" w14:textId="77777777" w:rsidR="00A85D38" w:rsidRDefault="00A85D38" w:rsidP="00490F8F">
      <w:pPr>
        <w:rPr>
          <w:rFonts w:ascii="Avenir LT 35 Light" w:eastAsia="Times New Roman" w:hAnsi="Avenir LT 35 Light" w:cs="Calibri"/>
          <w:b/>
          <w:sz w:val="22"/>
          <w:szCs w:val="22"/>
        </w:rPr>
      </w:pPr>
    </w:p>
    <w:p w14:paraId="102D026E" w14:textId="77777777" w:rsidR="00A85D38" w:rsidRDefault="00A85D38" w:rsidP="00490F8F">
      <w:pPr>
        <w:rPr>
          <w:rFonts w:ascii="Avenir LT 35 Light" w:eastAsia="Times New Roman" w:hAnsi="Avenir LT 35 Light" w:cs="Calibri"/>
          <w:b/>
          <w:sz w:val="22"/>
          <w:szCs w:val="22"/>
        </w:rPr>
      </w:pPr>
    </w:p>
    <w:p w14:paraId="363D16F4" w14:textId="77777777" w:rsidR="00A85D38" w:rsidRDefault="00A85D38" w:rsidP="00490F8F">
      <w:pPr>
        <w:rPr>
          <w:rFonts w:ascii="Avenir LT 35 Light" w:eastAsia="Times New Roman" w:hAnsi="Avenir LT 35 Light" w:cs="Calibri"/>
          <w:b/>
          <w:sz w:val="22"/>
          <w:szCs w:val="22"/>
        </w:rPr>
      </w:pPr>
    </w:p>
    <w:p w14:paraId="2172C9F9" w14:textId="29C2EE4F" w:rsidR="006C284D" w:rsidRPr="00A85D38" w:rsidRDefault="006C284D" w:rsidP="00490F8F">
      <w:pPr>
        <w:rPr>
          <w:rFonts w:ascii="Avenir LT 35 Light" w:eastAsia="Times New Roman" w:hAnsi="Avenir LT 35 Light" w:cs="Calibri"/>
          <w:b/>
          <w:sz w:val="22"/>
          <w:szCs w:val="22"/>
        </w:rPr>
      </w:pPr>
      <w:r w:rsidRPr="00A85D38">
        <w:rPr>
          <w:rFonts w:ascii="Avenir LT 35 Light" w:eastAsia="Times New Roman" w:hAnsi="Avenir LT 35 Light" w:cs="Calibri"/>
          <w:b/>
          <w:sz w:val="22"/>
          <w:szCs w:val="22"/>
        </w:rPr>
        <w:lastRenderedPageBreak/>
        <w:t>Skills &amp; Talents</w:t>
      </w:r>
    </w:p>
    <w:p w14:paraId="2B51F8C2" w14:textId="77777777" w:rsidR="00061257" w:rsidRPr="00A85D38" w:rsidRDefault="00061257" w:rsidP="00490F8F">
      <w:pPr>
        <w:pStyle w:val="ListParagraph"/>
        <w:numPr>
          <w:ilvl w:val="0"/>
          <w:numId w:val="9"/>
        </w:numPr>
        <w:spacing w:after="0" w:line="240" w:lineRule="auto"/>
        <w:rPr>
          <w:rFonts w:ascii="Avenir LT 35 Light" w:eastAsia="Times New Roman" w:hAnsi="Avenir LT 35 Light" w:cs="Calibri"/>
        </w:rPr>
      </w:pPr>
      <w:r w:rsidRPr="00A85D38">
        <w:rPr>
          <w:rFonts w:ascii="Avenir LT 35 Light" w:eastAsia="Times New Roman" w:hAnsi="Avenir LT 35 Light" w:cs="Calibri"/>
        </w:rPr>
        <w:t>Must be collaborative, compassionate, creative, high energy and solutions-oriented</w:t>
      </w:r>
    </w:p>
    <w:p w14:paraId="6A05A9CF" w14:textId="77777777" w:rsidR="00061257" w:rsidRPr="00A85D38" w:rsidRDefault="00061257" w:rsidP="00490F8F">
      <w:pPr>
        <w:pStyle w:val="ListParagraph"/>
        <w:numPr>
          <w:ilvl w:val="0"/>
          <w:numId w:val="9"/>
        </w:numPr>
        <w:spacing w:after="0" w:line="240" w:lineRule="auto"/>
        <w:rPr>
          <w:rFonts w:ascii="Avenir LT 35 Light" w:eastAsia="Times New Roman" w:hAnsi="Avenir LT 35 Light" w:cs="Calibri"/>
        </w:rPr>
      </w:pPr>
      <w:r w:rsidRPr="00A85D38">
        <w:rPr>
          <w:rFonts w:ascii="Avenir LT 35 Light" w:eastAsia="Times New Roman" w:hAnsi="Avenir LT 35 Light" w:cs="Calibri"/>
        </w:rPr>
        <w:t>Must be able to work independently as well as in team environments</w:t>
      </w:r>
    </w:p>
    <w:p w14:paraId="17EB72F3" w14:textId="77777777" w:rsidR="00061257" w:rsidRPr="00A85D38" w:rsidRDefault="00061257" w:rsidP="00490F8F">
      <w:pPr>
        <w:pStyle w:val="ListParagraph"/>
        <w:numPr>
          <w:ilvl w:val="0"/>
          <w:numId w:val="9"/>
        </w:numPr>
        <w:spacing w:after="0" w:line="240" w:lineRule="auto"/>
        <w:rPr>
          <w:rFonts w:ascii="Avenir LT 35 Light" w:eastAsia="Times New Roman" w:hAnsi="Avenir LT 35 Light" w:cs="Calibri"/>
        </w:rPr>
      </w:pPr>
      <w:r w:rsidRPr="00A85D38">
        <w:rPr>
          <w:rFonts w:ascii="Avenir LT 35 Light" w:eastAsia="Times New Roman" w:hAnsi="Avenir LT 35 Light" w:cs="Calibri"/>
        </w:rPr>
        <w:t>Must be a strong educator and developer of children</w:t>
      </w:r>
    </w:p>
    <w:p w14:paraId="6ECDDAFD" w14:textId="77777777" w:rsidR="00061257" w:rsidRPr="00A85D38" w:rsidRDefault="00061257" w:rsidP="00490F8F">
      <w:pPr>
        <w:pStyle w:val="ListParagraph"/>
        <w:numPr>
          <w:ilvl w:val="0"/>
          <w:numId w:val="9"/>
        </w:numPr>
        <w:spacing w:after="0" w:line="240" w:lineRule="auto"/>
        <w:rPr>
          <w:rFonts w:ascii="Avenir LT 35 Light" w:eastAsia="Times New Roman" w:hAnsi="Avenir LT 35 Light" w:cs="Calibri"/>
        </w:rPr>
      </w:pPr>
      <w:r w:rsidRPr="00A85D38">
        <w:rPr>
          <w:rFonts w:ascii="Avenir LT 35 Light" w:eastAsia="Times New Roman" w:hAnsi="Avenir LT 35 Light" w:cs="Calibri"/>
        </w:rPr>
        <w:t>Must possess strong time management skills and organizational abilities</w:t>
      </w:r>
    </w:p>
    <w:p w14:paraId="0F2B34C0" w14:textId="77777777" w:rsidR="00061257" w:rsidRPr="00A85D38" w:rsidRDefault="00061257" w:rsidP="00490F8F">
      <w:pPr>
        <w:pStyle w:val="ListParagraph"/>
        <w:numPr>
          <w:ilvl w:val="0"/>
          <w:numId w:val="9"/>
        </w:numPr>
        <w:spacing w:after="0" w:line="240" w:lineRule="auto"/>
        <w:rPr>
          <w:rFonts w:ascii="Avenir LT 35 Light" w:eastAsia="Times New Roman" w:hAnsi="Avenir LT 35 Light" w:cs="Calibri"/>
        </w:rPr>
      </w:pPr>
      <w:r w:rsidRPr="00A85D38">
        <w:rPr>
          <w:rFonts w:ascii="Avenir LT 35 Light" w:eastAsia="Times New Roman" w:hAnsi="Avenir LT 35 Light" w:cs="Calibri"/>
        </w:rPr>
        <w:t xml:space="preserve">Must be able to communicate effectively, in both small and large group environments </w:t>
      </w:r>
    </w:p>
    <w:p w14:paraId="668C4427" w14:textId="77777777" w:rsidR="00061257" w:rsidRPr="00A85D38" w:rsidRDefault="00061257" w:rsidP="00490F8F">
      <w:pPr>
        <w:pStyle w:val="ListParagraph"/>
        <w:numPr>
          <w:ilvl w:val="0"/>
          <w:numId w:val="9"/>
        </w:numPr>
        <w:spacing w:after="0" w:line="240" w:lineRule="auto"/>
        <w:rPr>
          <w:rFonts w:ascii="Avenir LT 35 Light" w:eastAsia="Times New Roman" w:hAnsi="Avenir LT 35 Light" w:cs="Calibri"/>
        </w:rPr>
      </w:pPr>
      <w:r w:rsidRPr="00A85D38">
        <w:rPr>
          <w:rFonts w:ascii="Avenir LT 35 Light" w:eastAsia="Times New Roman" w:hAnsi="Avenir LT 35 Light" w:cs="Calibri"/>
        </w:rPr>
        <w:t>Must be social media savvy and able to learn preschool systems</w:t>
      </w:r>
    </w:p>
    <w:p w14:paraId="18AC2443" w14:textId="77777777" w:rsidR="00061257" w:rsidRPr="00A85D38" w:rsidRDefault="00061257" w:rsidP="00490F8F">
      <w:pPr>
        <w:pStyle w:val="ListParagraph"/>
        <w:numPr>
          <w:ilvl w:val="0"/>
          <w:numId w:val="9"/>
        </w:numPr>
        <w:spacing w:after="0" w:line="240" w:lineRule="auto"/>
        <w:rPr>
          <w:rFonts w:ascii="Avenir LT 35 Light" w:eastAsia="Times New Roman" w:hAnsi="Avenir LT 35 Light" w:cs="Calibri"/>
        </w:rPr>
      </w:pPr>
      <w:r w:rsidRPr="00A85D38">
        <w:rPr>
          <w:rFonts w:ascii="Avenir LT 35 Light" w:eastAsia="Times New Roman" w:hAnsi="Avenir LT 35 Light" w:cs="Calibri"/>
        </w:rPr>
        <w:t>Must be comfortable addressing and resolving conflict using Matthew 18 principles.</w:t>
      </w:r>
    </w:p>
    <w:p w14:paraId="6F85D239" w14:textId="77777777" w:rsidR="00061257" w:rsidRPr="00A85D38" w:rsidRDefault="00061257" w:rsidP="00490F8F">
      <w:pPr>
        <w:pStyle w:val="ListParagraph"/>
        <w:numPr>
          <w:ilvl w:val="0"/>
          <w:numId w:val="9"/>
        </w:numPr>
        <w:spacing w:after="0" w:line="240" w:lineRule="auto"/>
        <w:rPr>
          <w:rFonts w:ascii="Avenir LT 35 Light" w:eastAsia="Times New Roman" w:hAnsi="Avenir LT 35 Light" w:cs="Calibri"/>
        </w:rPr>
      </w:pPr>
      <w:r w:rsidRPr="00A85D38">
        <w:rPr>
          <w:rFonts w:ascii="Avenir LT 35 Light" w:eastAsia="Times New Roman" w:hAnsi="Avenir LT 35 Light" w:cs="Calibri"/>
        </w:rPr>
        <w:t>Must have excellent verbal and written communication skills.</w:t>
      </w:r>
    </w:p>
    <w:p w14:paraId="5229C990" w14:textId="77777777" w:rsidR="00061257" w:rsidRPr="00A85D38" w:rsidRDefault="00061257" w:rsidP="00490F8F">
      <w:pPr>
        <w:pStyle w:val="ListParagraph"/>
        <w:numPr>
          <w:ilvl w:val="0"/>
          <w:numId w:val="9"/>
        </w:numPr>
        <w:spacing w:after="0" w:line="240" w:lineRule="auto"/>
        <w:rPr>
          <w:rFonts w:ascii="Avenir LT 35 Light" w:eastAsia="Times New Roman" w:hAnsi="Avenir LT 35 Light" w:cs="Calibri"/>
        </w:rPr>
      </w:pPr>
      <w:r w:rsidRPr="00A85D38">
        <w:rPr>
          <w:rFonts w:ascii="Avenir LT 35 Light" w:eastAsia="Times New Roman" w:hAnsi="Avenir LT 35 Light" w:cs="Calibri"/>
        </w:rPr>
        <w:t>Must be able to handle sensitive and confidential information appropriately</w:t>
      </w:r>
    </w:p>
    <w:p w14:paraId="3CCC9FEB" w14:textId="2270884D" w:rsidR="00061257" w:rsidRPr="00A85D38" w:rsidRDefault="00061257" w:rsidP="00490F8F">
      <w:pPr>
        <w:pStyle w:val="ListParagraph"/>
        <w:numPr>
          <w:ilvl w:val="0"/>
          <w:numId w:val="9"/>
        </w:numPr>
        <w:spacing w:after="0" w:line="240" w:lineRule="auto"/>
        <w:rPr>
          <w:rFonts w:ascii="Avenir LT 35 Light" w:eastAsia="Times New Roman" w:hAnsi="Avenir LT 35 Light" w:cs="Calibri"/>
        </w:rPr>
      </w:pPr>
      <w:r w:rsidRPr="00A85D38">
        <w:rPr>
          <w:rFonts w:ascii="Avenir LT 35 Light" w:eastAsia="Times New Roman" w:hAnsi="Avenir LT 35 Light" w:cs="Calibri"/>
        </w:rPr>
        <w:t>Must maintain appropriate personal and professional boundaries</w:t>
      </w:r>
    </w:p>
    <w:p w14:paraId="35C88136" w14:textId="4534D72D" w:rsidR="00EB7D54" w:rsidRPr="00A85D38" w:rsidRDefault="00EB7D54" w:rsidP="00490F8F">
      <w:pPr>
        <w:rPr>
          <w:rFonts w:ascii="Avenir LT 35 Light" w:hAnsi="Avenir LT 35 Light" w:cstheme="majorHAnsi"/>
          <w:sz w:val="22"/>
          <w:szCs w:val="22"/>
        </w:rPr>
      </w:pPr>
    </w:p>
    <w:p w14:paraId="2E6EBEB1" w14:textId="1473B404" w:rsidR="006C284D" w:rsidRPr="00A85D38" w:rsidRDefault="006C284D" w:rsidP="00490F8F">
      <w:pPr>
        <w:rPr>
          <w:rFonts w:ascii="Avenir LT 35 Light" w:eastAsia="Times New Roman" w:hAnsi="Avenir LT 35 Light" w:cs="Calibri"/>
          <w:b/>
          <w:sz w:val="22"/>
          <w:szCs w:val="22"/>
        </w:rPr>
      </w:pPr>
      <w:r w:rsidRPr="00A85D38">
        <w:rPr>
          <w:rFonts w:ascii="Avenir LT 35 Light" w:eastAsia="Times New Roman" w:hAnsi="Avenir LT 35 Light" w:cs="Calibri"/>
          <w:b/>
          <w:sz w:val="22"/>
          <w:szCs w:val="22"/>
        </w:rPr>
        <w:t>Work Environment</w:t>
      </w:r>
    </w:p>
    <w:p w14:paraId="4B24B54B" w14:textId="77777777" w:rsidR="00061257" w:rsidRPr="00A85D38" w:rsidRDefault="00061257" w:rsidP="00490F8F">
      <w:pPr>
        <w:pStyle w:val="ListParagraph"/>
        <w:numPr>
          <w:ilvl w:val="0"/>
          <w:numId w:val="10"/>
        </w:numPr>
        <w:spacing w:after="0" w:line="240" w:lineRule="auto"/>
        <w:rPr>
          <w:rFonts w:ascii="Avenir LT 35 Light" w:eastAsia="Times New Roman" w:hAnsi="Avenir LT 35 Light" w:cs="Calibri"/>
        </w:rPr>
      </w:pPr>
      <w:r w:rsidRPr="00A85D38">
        <w:rPr>
          <w:rFonts w:ascii="Avenir LT 35 Light" w:eastAsia="Times New Roman" w:hAnsi="Avenir LT 35 Light" w:cs="Calibri"/>
        </w:rPr>
        <w:t>The school year for teachers begins in August and ends in late May.</w:t>
      </w:r>
    </w:p>
    <w:p w14:paraId="66EFA35A" w14:textId="125AB1CE" w:rsidR="00061257" w:rsidRPr="00A85D38" w:rsidRDefault="00061257" w:rsidP="00490F8F">
      <w:pPr>
        <w:pStyle w:val="ListParagraph"/>
        <w:numPr>
          <w:ilvl w:val="0"/>
          <w:numId w:val="10"/>
        </w:numPr>
        <w:spacing w:after="0" w:line="240" w:lineRule="auto"/>
        <w:rPr>
          <w:rFonts w:ascii="Avenir LT 35 Light" w:eastAsia="Times New Roman" w:hAnsi="Avenir LT 35 Light" w:cs="Calibri"/>
        </w:rPr>
      </w:pPr>
      <w:r w:rsidRPr="00A85D38">
        <w:rPr>
          <w:rFonts w:ascii="Avenir LT 35 Light" w:eastAsia="Times New Roman" w:hAnsi="Avenir LT 35 Light" w:cs="Calibri"/>
        </w:rPr>
        <w:t>The preschool is located in the lower level of Manchester United Methodist Church.</w:t>
      </w:r>
    </w:p>
    <w:p w14:paraId="6811B248" w14:textId="039FD0DD" w:rsidR="005A3CE4" w:rsidRPr="00A85D38" w:rsidRDefault="00061257" w:rsidP="00490F8F">
      <w:pPr>
        <w:pStyle w:val="ListParagraph"/>
        <w:numPr>
          <w:ilvl w:val="0"/>
          <w:numId w:val="10"/>
        </w:numPr>
        <w:spacing w:after="0" w:line="240" w:lineRule="auto"/>
        <w:rPr>
          <w:rFonts w:ascii="Avenir LT 35 Light" w:eastAsia="Times New Roman" w:hAnsi="Avenir LT 35 Light" w:cs="Calibri"/>
        </w:rPr>
      </w:pPr>
      <w:r w:rsidRPr="00A85D38">
        <w:rPr>
          <w:rFonts w:ascii="Avenir LT 35 Light" w:eastAsia="Times New Roman" w:hAnsi="Avenir LT 35 Light" w:cs="Calibri"/>
        </w:rPr>
        <w:t>Preschool rooms are shared spaces that are used by the church during evenings and on Sundays.</w:t>
      </w:r>
    </w:p>
    <w:p w14:paraId="251C6EBA" w14:textId="77777777" w:rsidR="00490F8F" w:rsidRPr="00A85D38" w:rsidRDefault="00490F8F" w:rsidP="00490F8F">
      <w:pPr>
        <w:pStyle w:val="ListParagraph"/>
        <w:spacing w:after="0" w:line="240" w:lineRule="auto"/>
        <w:rPr>
          <w:rFonts w:ascii="Avenir LT 35 Light" w:eastAsia="Times New Roman" w:hAnsi="Avenir LT 35 Light" w:cs="Calibri"/>
        </w:rPr>
      </w:pPr>
    </w:p>
    <w:p w14:paraId="348FD15F" w14:textId="77777777" w:rsidR="006C284D" w:rsidRPr="00A85D38" w:rsidRDefault="006C284D" w:rsidP="00490F8F">
      <w:pPr>
        <w:rPr>
          <w:rFonts w:ascii="Avenir LT 35 Light" w:eastAsia="Times New Roman" w:hAnsi="Avenir LT 35 Light" w:cs="Calibri"/>
          <w:sz w:val="22"/>
          <w:szCs w:val="22"/>
        </w:rPr>
      </w:pPr>
      <w:r w:rsidRPr="00A85D38">
        <w:rPr>
          <w:rFonts w:ascii="Avenir LT 35 Light" w:eastAsia="Times New Roman" w:hAnsi="Avenir LT 35 Light" w:cs="Calibri"/>
          <w:b/>
          <w:sz w:val="22"/>
          <w:szCs w:val="22"/>
        </w:rPr>
        <w:t>Comments</w:t>
      </w:r>
    </w:p>
    <w:p w14:paraId="0C5FF318" w14:textId="45F9B21A" w:rsidR="006C284D" w:rsidRPr="00A85D38" w:rsidRDefault="006C284D" w:rsidP="00490F8F">
      <w:pPr>
        <w:numPr>
          <w:ilvl w:val="0"/>
          <w:numId w:val="5"/>
        </w:numPr>
        <w:rPr>
          <w:rFonts w:ascii="Avenir LT 35 Light" w:eastAsia="Times New Roman" w:hAnsi="Avenir LT 35 Light" w:cs="Calibri"/>
          <w:sz w:val="22"/>
          <w:szCs w:val="22"/>
        </w:rPr>
      </w:pPr>
      <w:r w:rsidRPr="00A85D38">
        <w:rPr>
          <w:rFonts w:ascii="Avenir LT 35 Light" w:eastAsia="Times New Roman" w:hAnsi="Avenir LT 35 Light" w:cs="Calibri"/>
          <w:sz w:val="22"/>
          <w:szCs w:val="22"/>
        </w:rPr>
        <w:t>The above statements are intended to describe the general rule of this job and the level of work performed by employees in this position. The job description in no way states or implies that these are the only duties to be performed by the employee occupying this position. Employees will be required to follow any other job-related instructions and to perform any other job-related duties required by their supervisor</w:t>
      </w:r>
    </w:p>
    <w:p w14:paraId="173270A1" w14:textId="77777777" w:rsidR="006C284D" w:rsidRPr="00A85D38" w:rsidRDefault="006C284D" w:rsidP="00490F8F">
      <w:pPr>
        <w:ind w:left="720"/>
        <w:rPr>
          <w:rFonts w:ascii="Avenir LT 35 Light" w:eastAsia="Times New Roman" w:hAnsi="Avenir LT 35 Light" w:cs="Calibri"/>
          <w:sz w:val="22"/>
          <w:szCs w:val="22"/>
        </w:rPr>
      </w:pPr>
    </w:p>
    <w:p w14:paraId="57FDA16E" w14:textId="77777777" w:rsidR="006C284D" w:rsidRPr="00A85D38" w:rsidRDefault="006C284D" w:rsidP="00490F8F">
      <w:pPr>
        <w:numPr>
          <w:ilvl w:val="0"/>
          <w:numId w:val="5"/>
        </w:numPr>
        <w:rPr>
          <w:rFonts w:ascii="Avenir LT 35 Light" w:eastAsia="Times New Roman" w:hAnsi="Avenir LT 35 Light" w:cs="Calibri"/>
          <w:sz w:val="22"/>
          <w:szCs w:val="22"/>
        </w:rPr>
      </w:pPr>
      <w:r w:rsidRPr="00A85D38">
        <w:rPr>
          <w:rFonts w:ascii="Avenir LT 35 Light" w:eastAsia="Times New Roman" w:hAnsi="Avenir LT 35 Light" w:cs="Calibri"/>
          <w:sz w:val="22"/>
          <w:szCs w:val="22"/>
        </w:rPr>
        <w:t>Requirements are representative of minimum levels of knowledge, skills, and/or aptitudes to perform each duty proficiently. This document does not create an employment contract, implied or otherwise, other than an “at will” employment relationship</w:t>
      </w:r>
    </w:p>
    <w:p w14:paraId="3B875140" w14:textId="77777777" w:rsidR="006C284D" w:rsidRPr="00A85D38" w:rsidRDefault="006C284D" w:rsidP="00490F8F">
      <w:pPr>
        <w:rPr>
          <w:rFonts w:ascii="Avenir LT 35 Light" w:hAnsi="Avenir LT 35 Light" w:cstheme="majorHAnsi"/>
          <w:sz w:val="22"/>
          <w:szCs w:val="22"/>
        </w:rPr>
      </w:pPr>
    </w:p>
    <w:sectPr w:rsidR="006C284D" w:rsidRPr="00A85D38" w:rsidSect="005A3CE4">
      <w:pgSz w:w="12240" w:h="15840"/>
      <w:pgMar w:top="1800" w:right="1440" w:bottom="180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1D68AE" w14:textId="77777777" w:rsidR="001504E5" w:rsidRDefault="001504E5" w:rsidP="00BD67A8">
      <w:r>
        <w:separator/>
      </w:r>
    </w:p>
  </w:endnote>
  <w:endnote w:type="continuationSeparator" w:id="0">
    <w:p w14:paraId="3BBB76DB" w14:textId="77777777" w:rsidR="001504E5" w:rsidRDefault="001504E5" w:rsidP="00BD6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Book">
    <w:altName w:val="Tw Cen MT"/>
    <w:panose1 w:val="00000000000000000000"/>
    <w:charset w:val="00"/>
    <w:family w:val="swiss"/>
    <w:notTrueType/>
    <w:pitch w:val="variable"/>
    <w:sig w:usb0="80002027" w:usb1="80000000"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Avenir LT 35 Light">
    <w:panose1 w:val="02000503030000020003"/>
    <w:charset w:val="00"/>
    <w:family w:val="auto"/>
    <w:pitch w:val="variable"/>
    <w:sig w:usb0="8000002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C0B6F8" w14:textId="77777777" w:rsidR="001504E5" w:rsidRDefault="001504E5" w:rsidP="00BD67A8">
      <w:r>
        <w:separator/>
      </w:r>
    </w:p>
  </w:footnote>
  <w:footnote w:type="continuationSeparator" w:id="0">
    <w:p w14:paraId="4CC4D99A" w14:textId="77777777" w:rsidR="001504E5" w:rsidRDefault="001504E5" w:rsidP="00BD67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EB2F2" w14:textId="77777777" w:rsidR="00EB7D54" w:rsidRDefault="00EB7D54">
    <w:pPr>
      <w:pStyle w:val="Header"/>
    </w:pPr>
    <w:r>
      <w:rPr>
        <w:noProof/>
      </w:rPr>
      <w:drawing>
        <wp:anchor distT="0" distB="0" distL="114300" distR="114300" simplePos="0" relativeHeight="251659264" behindDoc="1" locked="0" layoutInCell="1" allowOverlap="1" wp14:anchorId="6E36D3BF" wp14:editId="4866289E">
          <wp:simplePos x="0" y="0"/>
          <wp:positionH relativeFrom="page">
            <wp:posOffset>9769</wp:posOffset>
          </wp:positionH>
          <wp:positionV relativeFrom="page">
            <wp:posOffset>159</wp:posOffset>
          </wp:positionV>
          <wp:extent cx="7772523" cy="10058400"/>
          <wp:effectExtent l="0" t="0" r="0" b="0"/>
          <wp:wrapNone/>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MC letterhead.jpg"/>
                  <pic:cNvPicPr/>
                </pic:nvPicPr>
                <pic:blipFill>
                  <a:blip r:embed="rId1">
                    <a:extLst>
                      <a:ext uri="{28A0092B-C50C-407E-A947-70E740481C1C}">
                        <a14:useLocalDpi xmlns:a14="http://schemas.microsoft.com/office/drawing/2010/main" val="0"/>
                      </a:ext>
                    </a:extLst>
                  </a:blip>
                  <a:stretch>
                    <a:fillRect/>
                  </a:stretch>
                </pic:blipFill>
                <pic:spPr>
                  <a:xfrm>
                    <a:off x="0" y="0"/>
                    <a:ext cx="7772523" cy="1005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F280E"/>
    <w:multiLevelType w:val="hybridMultilevel"/>
    <w:tmpl w:val="88B6580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 w15:restartNumberingAfterBreak="0">
    <w:nsid w:val="03866422"/>
    <w:multiLevelType w:val="hybridMultilevel"/>
    <w:tmpl w:val="563A8A00"/>
    <w:lvl w:ilvl="0" w:tplc="3EFE0E0A">
      <w:numFmt w:val="bullet"/>
      <w:lvlText w:val="•"/>
      <w:lvlJc w:val="left"/>
      <w:pPr>
        <w:ind w:left="720" w:hanging="360"/>
      </w:pPr>
      <w:rPr>
        <w:rFonts w:ascii="Avenir Book" w:eastAsia="Times New Roman" w:hAnsi="Avenir Boo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F2FCE"/>
    <w:multiLevelType w:val="hybridMultilevel"/>
    <w:tmpl w:val="D08068D2"/>
    <w:lvl w:ilvl="0" w:tplc="3EFE0E0A">
      <w:numFmt w:val="bullet"/>
      <w:lvlText w:val="•"/>
      <w:lvlJc w:val="left"/>
      <w:pPr>
        <w:ind w:left="720" w:hanging="360"/>
      </w:pPr>
      <w:rPr>
        <w:rFonts w:ascii="Avenir Book" w:eastAsia="Times New Roman" w:hAnsi="Avenir Boo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373B17"/>
    <w:multiLevelType w:val="hybridMultilevel"/>
    <w:tmpl w:val="35986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A821EB"/>
    <w:multiLevelType w:val="hybridMultilevel"/>
    <w:tmpl w:val="B35692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DE474D5"/>
    <w:multiLevelType w:val="hybridMultilevel"/>
    <w:tmpl w:val="AA0C0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866D8B"/>
    <w:multiLevelType w:val="hybridMultilevel"/>
    <w:tmpl w:val="79C63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8C5B13"/>
    <w:multiLevelType w:val="hybridMultilevel"/>
    <w:tmpl w:val="8410D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4A3F22"/>
    <w:multiLevelType w:val="hybridMultilevel"/>
    <w:tmpl w:val="74845B06"/>
    <w:lvl w:ilvl="0" w:tplc="3EFE0E0A">
      <w:numFmt w:val="bullet"/>
      <w:lvlText w:val="•"/>
      <w:lvlJc w:val="left"/>
      <w:pPr>
        <w:ind w:left="720" w:hanging="360"/>
      </w:pPr>
      <w:rPr>
        <w:rFonts w:ascii="Avenir Book" w:eastAsia="Times New Roman" w:hAnsi="Avenir Boo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C348BA"/>
    <w:multiLevelType w:val="hybridMultilevel"/>
    <w:tmpl w:val="3A88C9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0"/>
  </w:num>
  <w:num w:numId="4">
    <w:abstractNumId w:val="6"/>
  </w:num>
  <w:num w:numId="5">
    <w:abstractNumId w:val="7"/>
  </w:num>
  <w:num w:numId="6">
    <w:abstractNumId w:val="5"/>
  </w:num>
  <w:num w:numId="7">
    <w:abstractNumId w:val="4"/>
  </w:num>
  <w:num w:numId="8">
    <w:abstractNumId w:val="2"/>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84D"/>
    <w:rsid w:val="00061257"/>
    <w:rsid w:val="000B0BAF"/>
    <w:rsid w:val="000F3E4A"/>
    <w:rsid w:val="001504E5"/>
    <w:rsid w:val="001E661B"/>
    <w:rsid w:val="002513BE"/>
    <w:rsid w:val="00300D5B"/>
    <w:rsid w:val="003D65EB"/>
    <w:rsid w:val="00400EFE"/>
    <w:rsid w:val="00490F8F"/>
    <w:rsid w:val="004B1542"/>
    <w:rsid w:val="005A3CE4"/>
    <w:rsid w:val="005B29AF"/>
    <w:rsid w:val="0065679D"/>
    <w:rsid w:val="006C284D"/>
    <w:rsid w:val="007C7B2D"/>
    <w:rsid w:val="00860B1C"/>
    <w:rsid w:val="008A54F0"/>
    <w:rsid w:val="008D1D19"/>
    <w:rsid w:val="009301D5"/>
    <w:rsid w:val="00932491"/>
    <w:rsid w:val="00A657F9"/>
    <w:rsid w:val="00A85D38"/>
    <w:rsid w:val="00B41052"/>
    <w:rsid w:val="00BD67A8"/>
    <w:rsid w:val="00D55934"/>
    <w:rsid w:val="00D92C6F"/>
    <w:rsid w:val="00DA5087"/>
    <w:rsid w:val="00E54A53"/>
    <w:rsid w:val="00EB7D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7FE5E009"/>
  <w14:defaultImageDpi w14:val="300"/>
  <w15:docId w15:val="{9B8D72C7-3711-A847-9454-C8B565407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67A8"/>
    <w:pPr>
      <w:tabs>
        <w:tab w:val="center" w:pos="4320"/>
        <w:tab w:val="right" w:pos="8640"/>
      </w:tabs>
    </w:pPr>
  </w:style>
  <w:style w:type="character" w:customStyle="1" w:styleId="HeaderChar">
    <w:name w:val="Header Char"/>
    <w:basedOn w:val="DefaultParagraphFont"/>
    <w:link w:val="Header"/>
    <w:uiPriority w:val="99"/>
    <w:rsid w:val="00BD67A8"/>
    <w:rPr>
      <w:sz w:val="24"/>
      <w:szCs w:val="24"/>
      <w:lang w:eastAsia="en-US"/>
    </w:rPr>
  </w:style>
  <w:style w:type="paragraph" w:styleId="Footer">
    <w:name w:val="footer"/>
    <w:basedOn w:val="Normal"/>
    <w:link w:val="FooterChar"/>
    <w:uiPriority w:val="99"/>
    <w:unhideWhenUsed/>
    <w:rsid w:val="00BD67A8"/>
    <w:pPr>
      <w:tabs>
        <w:tab w:val="center" w:pos="4320"/>
        <w:tab w:val="right" w:pos="8640"/>
      </w:tabs>
    </w:pPr>
  </w:style>
  <w:style w:type="character" w:customStyle="1" w:styleId="FooterChar">
    <w:name w:val="Footer Char"/>
    <w:basedOn w:val="DefaultParagraphFont"/>
    <w:link w:val="Footer"/>
    <w:uiPriority w:val="99"/>
    <w:rsid w:val="00BD67A8"/>
    <w:rPr>
      <w:sz w:val="24"/>
      <w:szCs w:val="24"/>
      <w:lang w:eastAsia="en-US"/>
    </w:rPr>
  </w:style>
  <w:style w:type="paragraph" w:styleId="BalloonText">
    <w:name w:val="Balloon Text"/>
    <w:basedOn w:val="Normal"/>
    <w:link w:val="BalloonTextChar"/>
    <w:uiPriority w:val="99"/>
    <w:semiHidden/>
    <w:unhideWhenUsed/>
    <w:rsid w:val="00BD67A8"/>
    <w:rPr>
      <w:rFonts w:ascii="Lucida Grande" w:hAnsi="Lucida Grande"/>
      <w:sz w:val="18"/>
      <w:szCs w:val="18"/>
    </w:rPr>
  </w:style>
  <w:style w:type="character" w:customStyle="1" w:styleId="BalloonTextChar">
    <w:name w:val="Balloon Text Char"/>
    <w:basedOn w:val="DefaultParagraphFont"/>
    <w:link w:val="BalloonText"/>
    <w:uiPriority w:val="99"/>
    <w:semiHidden/>
    <w:rsid w:val="00BD67A8"/>
    <w:rPr>
      <w:rFonts w:ascii="Lucida Grande" w:hAnsi="Lucida Grande"/>
      <w:sz w:val="18"/>
      <w:szCs w:val="18"/>
      <w:lang w:eastAsia="en-US"/>
    </w:rPr>
  </w:style>
  <w:style w:type="table" w:styleId="TableGrid">
    <w:name w:val="Table Grid"/>
    <w:basedOn w:val="TableNormal"/>
    <w:uiPriority w:val="59"/>
    <w:rsid w:val="006C284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6C284D"/>
    <w:pPr>
      <w:spacing w:before="100" w:beforeAutospacing="1" w:after="100" w:afterAutospacing="1"/>
      <w:ind w:left="360"/>
    </w:pPr>
    <w:rPr>
      <w:rFonts w:eastAsia="Times New Roman"/>
    </w:rPr>
  </w:style>
  <w:style w:type="character" w:customStyle="1" w:styleId="BodyTextIndentChar">
    <w:name w:val="Body Text Indent Char"/>
    <w:basedOn w:val="DefaultParagraphFont"/>
    <w:link w:val="BodyTextIndent"/>
    <w:semiHidden/>
    <w:rsid w:val="006C284D"/>
    <w:rPr>
      <w:rFonts w:eastAsia="Times New Roman"/>
      <w:sz w:val="24"/>
      <w:szCs w:val="24"/>
      <w:lang w:eastAsia="en-US"/>
    </w:rPr>
  </w:style>
  <w:style w:type="paragraph" w:styleId="ListParagraph">
    <w:name w:val="List Paragraph"/>
    <w:basedOn w:val="Normal"/>
    <w:uiPriority w:val="34"/>
    <w:qFormat/>
    <w:rsid w:val="006C284D"/>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156705">
      <w:bodyDiv w:val="1"/>
      <w:marLeft w:val="0"/>
      <w:marRight w:val="0"/>
      <w:marTop w:val="0"/>
      <w:marBottom w:val="0"/>
      <w:divBdr>
        <w:top w:val="none" w:sz="0" w:space="0" w:color="auto"/>
        <w:left w:val="none" w:sz="0" w:space="0" w:color="auto"/>
        <w:bottom w:val="none" w:sz="0" w:space="0" w:color="auto"/>
        <w:right w:val="none" w:sz="0" w:space="0" w:color="auto"/>
      </w:divBdr>
    </w:div>
    <w:div w:id="372191935">
      <w:bodyDiv w:val="1"/>
      <w:marLeft w:val="0"/>
      <w:marRight w:val="0"/>
      <w:marTop w:val="0"/>
      <w:marBottom w:val="0"/>
      <w:divBdr>
        <w:top w:val="none" w:sz="0" w:space="0" w:color="auto"/>
        <w:left w:val="none" w:sz="0" w:space="0" w:color="auto"/>
        <w:bottom w:val="none" w:sz="0" w:space="0" w:color="auto"/>
        <w:right w:val="none" w:sz="0" w:space="0" w:color="auto"/>
      </w:divBdr>
    </w:div>
    <w:div w:id="834108382">
      <w:bodyDiv w:val="1"/>
      <w:marLeft w:val="0"/>
      <w:marRight w:val="0"/>
      <w:marTop w:val="0"/>
      <w:marBottom w:val="0"/>
      <w:divBdr>
        <w:top w:val="none" w:sz="0" w:space="0" w:color="auto"/>
        <w:left w:val="none" w:sz="0" w:space="0" w:color="auto"/>
        <w:bottom w:val="none" w:sz="0" w:space="0" w:color="auto"/>
        <w:right w:val="none" w:sz="0" w:space="0" w:color="auto"/>
      </w:divBdr>
    </w:div>
    <w:div w:id="974525659">
      <w:bodyDiv w:val="1"/>
      <w:marLeft w:val="0"/>
      <w:marRight w:val="0"/>
      <w:marTop w:val="0"/>
      <w:marBottom w:val="0"/>
      <w:divBdr>
        <w:top w:val="none" w:sz="0" w:space="0" w:color="auto"/>
        <w:left w:val="none" w:sz="0" w:space="0" w:color="auto"/>
        <w:bottom w:val="none" w:sz="0" w:space="0" w:color="auto"/>
        <w:right w:val="none" w:sz="0" w:space="0" w:color="auto"/>
      </w:divBdr>
    </w:div>
    <w:div w:id="1005741215">
      <w:bodyDiv w:val="1"/>
      <w:marLeft w:val="0"/>
      <w:marRight w:val="0"/>
      <w:marTop w:val="0"/>
      <w:marBottom w:val="0"/>
      <w:divBdr>
        <w:top w:val="none" w:sz="0" w:space="0" w:color="auto"/>
        <w:left w:val="none" w:sz="0" w:space="0" w:color="auto"/>
        <w:bottom w:val="none" w:sz="0" w:space="0" w:color="auto"/>
        <w:right w:val="none" w:sz="0" w:space="0" w:color="auto"/>
      </w:divBdr>
    </w:div>
    <w:div w:id="1768766035">
      <w:bodyDiv w:val="1"/>
      <w:marLeft w:val="0"/>
      <w:marRight w:val="0"/>
      <w:marTop w:val="0"/>
      <w:marBottom w:val="0"/>
      <w:divBdr>
        <w:top w:val="none" w:sz="0" w:space="0" w:color="auto"/>
        <w:left w:val="none" w:sz="0" w:space="0" w:color="auto"/>
        <w:bottom w:val="none" w:sz="0" w:space="0" w:color="auto"/>
        <w:right w:val="none" w:sz="0" w:space="0" w:color="auto"/>
      </w:divBdr>
    </w:div>
    <w:div w:id="1907761307">
      <w:bodyDiv w:val="1"/>
      <w:marLeft w:val="0"/>
      <w:marRight w:val="0"/>
      <w:marTop w:val="0"/>
      <w:marBottom w:val="0"/>
      <w:divBdr>
        <w:top w:val="none" w:sz="0" w:space="0" w:color="auto"/>
        <w:left w:val="none" w:sz="0" w:space="0" w:color="auto"/>
        <w:bottom w:val="none" w:sz="0" w:space="0" w:color="auto"/>
        <w:right w:val="none" w:sz="0" w:space="0" w:color="auto"/>
      </w:divBdr>
    </w:div>
    <w:div w:id="20208092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906</Words>
  <Characters>5167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KSDKTV</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Peich</dc:creator>
  <cp:keywords/>
  <dc:description/>
  <cp:lastModifiedBy>Chessey Brenton</cp:lastModifiedBy>
  <cp:revision>2</cp:revision>
  <cp:lastPrinted>2020-08-08T16:37:00Z</cp:lastPrinted>
  <dcterms:created xsi:type="dcterms:W3CDTF">2025-04-24T14:55:00Z</dcterms:created>
  <dcterms:modified xsi:type="dcterms:W3CDTF">2025-04-24T14:55:00Z</dcterms:modified>
</cp:coreProperties>
</file>